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  <w:r w:rsidRPr="0097529A">
        <w:rPr>
          <w:rFonts w:ascii="Times New Roman" w:hAnsi="Times New Roman" w:cs="Times New Roman"/>
          <w:sz w:val="28"/>
        </w:rPr>
        <w:t>Комитет Администрации Мамонтовского района по образованию</w:t>
      </w:r>
    </w:p>
    <w:p w:rsidR="00C867C8" w:rsidRDefault="00B63818" w:rsidP="00B47D78">
      <w:pPr>
        <w:jc w:val="center"/>
        <w:rPr>
          <w:rFonts w:ascii="Times New Roman" w:hAnsi="Times New Roman" w:cs="Times New Roman"/>
          <w:sz w:val="28"/>
        </w:rPr>
      </w:pPr>
      <w:r w:rsidRPr="00F90FBD">
        <w:rPr>
          <w:noProof/>
        </w:rPr>
        <w:drawing>
          <wp:anchor distT="0" distB="0" distL="114300" distR="114300" simplePos="0" relativeHeight="251961344" behindDoc="1" locked="0" layoutInCell="1" allowOverlap="1" wp14:anchorId="1829F747" wp14:editId="1D0025AD">
            <wp:simplePos x="0" y="0"/>
            <wp:positionH relativeFrom="column">
              <wp:posOffset>3011805</wp:posOffset>
            </wp:positionH>
            <wp:positionV relativeFrom="paragraph">
              <wp:posOffset>198755</wp:posOffset>
            </wp:positionV>
            <wp:extent cx="1235710" cy="11715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47D78" w:rsidTr="00B47D78">
        <w:tc>
          <w:tcPr>
            <w:tcW w:w="5954" w:type="dxa"/>
          </w:tcPr>
          <w:p w:rsidR="00B47D78" w:rsidRDefault="00B47D78" w:rsidP="00B47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B47D78" w:rsidRDefault="003F78D9" w:rsidP="00B47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  <w:r w:rsidR="00B47D78">
              <w:rPr>
                <w:rFonts w:ascii="Times New Roman" w:hAnsi="Times New Roman" w:cs="Times New Roman"/>
                <w:sz w:val="28"/>
              </w:rPr>
              <w:t xml:space="preserve"> МКОУ «</w:t>
            </w:r>
            <w:proofErr w:type="spellStart"/>
            <w:r w:rsidR="00B47D78">
              <w:rPr>
                <w:rFonts w:ascii="Times New Roman" w:hAnsi="Times New Roman" w:cs="Times New Roman"/>
                <w:sz w:val="28"/>
              </w:rPr>
              <w:t>Первомайкая</w:t>
            </w:r>
            <w:proofErr w:type="spellEnd"/>
            <w:r w:rsidR="00B47D78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  <w:p w:rsidR="00B47D78" w:rsidRDefault="00B47D78" w:rsidP="00AF6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</w:t>
            </w:r>
            <w:r w:rsidR="00107FC8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  <w:proofErr w:type="spellStart"/>
            <w:r w:rsidR="00107FC8">
              <w:rPr>
                <w:rFonts w:ascii="Times New Roman" w:hAnsi="Times New Roman" w:cs="Times New Roman"/>
                <w:sz w:val="28"/>
              </w:rPr>
              <w:t>Ю.А.Ракина</w:t>
            </w:r>
            <w:proofErr w:type="spellEnd"/>
          </w:p>
          <w:p w:rsidR="00B47D78" w:rsidRDefault="00B63818" w:rsidP="00B47D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«28» марта</w:t>
            </w:r>
            <w:r w:rsidR="004E37F6">
              <w:rPr>
                <w:rFonts w:ascii="Times New Roman" w:hAnsi="Times New Roman" w:cs="Times New Roman"/>
                <w:sz w:val="28"/>
              </w:rPr>
              <w:t xml:space="preserve"> 2024</w:t>
            </w:r>
            <w:r w:rsidR="00B47D78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САМОБСЛЕДОВАНИИ</w:t>
      </w: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казённого общеобразовательного учреждения</w:t>
      </w: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«Первомайская средняя об</w:t>
      </w:r>
      <w:r w:rsidR="004E37F6">
        <w:rPr>
          <w:rFonts w:ascii="Times New Roman" w:hAnsi="Times New Roman" w:cs="Times New Roman"/>
          <w:sz w:val="28"/>
        </w:rPr>
        <w:t>щеобразовательная школа» за 2023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jc w:val="center"/>
        <w:rPr>
          <w:rFonts w:ascii="Times New Roman" w:hAnsi="Times New Roman" w:cs="Times New Roman"/>
          <w:sz w:val="28"/>
        </w:rPr>
      </w:pPr>
    </w:p>
    <w:p w:rsidR="00B47D78" w:rsidRDefault="004E37F6" w:rsidP="00B47D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Первомайский 2024</w:t>
      </w:r>
      <w:r w:rsidR="00B47D78">
        <w:rPr>
          <w:rFonts w:ascii="Times New Roman" w:hAnsi="Times New Roman" w:cs="Times New Roman"/>
          <w:sz w:val="28"/>
        </w:rPr>
        <w:t xml:space="preserve"> год</w:t>
      </w: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</w:t>
      </w:r>
      <w:r w:rsidR="00107FC8">
        <w:rPr>
          <w:rFonts w:ascii="Times New Roman" w:hAnsi="Times New Roman" w:cs="Times New Roman"/>
          <w:sz w:val="28"/>
        </w:rPr>
        <w:t xml:space="preserve">едседатель комиссии: </w:t>
      </w:r>
      <w:r w:rsidR="00107FC8">
        <w:rPr>
          <w:rFonts w:ascii="Times New Roman" w:hAnsi="Times New Roman" w:cs="Times New Roman"/>
          <w:sz w:val="28"/>
        </w:rPr>
        <w:tab/>
      </w:r>
      <w:proofErr w:type="spellStart"/>
      <w:r w:rsidR="00107FC8">
        <w:rPr>
          <w:rFonts w:ascii="Times New Roman" w:hAnsi="Times New Roman" w:cs="Times New Roman"/>
          <w:sz w:val="28"/>
        </w:rPr>
        <w:t>Ракина</w:t>
      </w:r>
      <w:proofErr w:type="spellEnd"/>
      <w:r w:rsidR="00107FC8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>А.</w:t>
      </w: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Сахарова Е.В.</w:t>
      </w:r>
      <w:r>
        <w:rPr>
          <w:rFonts w:ascii="Times New Roman" w:hAnsi="Times New Roman" w:cs="Times New Roman"/>
          <w:sz w:val="28"/>
        </w:rPr>
        <w:tab/>
      </w: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Кобзарь Е.В.</w:t>
      </w:r>
    </w:p>
    <w:p w:rsidR="00B47D78" w:rsidRDefault="003D5F3E" w:rsidP="00B47D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Лигузова</w:t>
      </w:r>
      <w:proofErr w:type="spellEnd"/>
      <w:r>
        <w:rPr>
          <w:rFonts w:ascii="Times New Roman" w:hAnsi="Times New Roman" w:cs="Times New Roman"/>
          <w:sz w:val="28"/>
        </w:rPr>
        <w:t xml:space="preserve"> О.А</w:t>
      </w:r>
      <w:r w:rsidR="00B47D78">
        <w:rPr>
          <w:rFonts w:ascii="Times New Roman" w:hAnsi="Times New Roman" w:cs="Times New Roman"/>
          <w:sz w:val="28"/>
        </w:rPr>
        <w:t>.</w:t>
      </w:r>
      <w:r w:rsidR="00B47D78">
        <w:rPr>
          <w:rFonts w:ascii="Times New Roman" w:hAnsi="Times New Roman" w:cs="Times New Roman"/>
          <w:sz w:val="28"/>
        </w:rPr>
        <w:tab/>
      </w:r>
    </w:p>
    <w:p w:rsidR="00B47D78" w:rsidRDefault="004E37F6" w:rsidP="00B47D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Джулинская</w:t>
      </w:r>
      <w:proofErr w:type="spellEnd"/>
      <w:r>
        <w:rPr>
          <w:rFonts w:ascii="Times New Roman" w:hAnsi="Times New Roman" w:cs="Times New Roman"/>
          <w:sz w:val="28"/>
        </w:rPr>
        <w:t xml:space="preserve"> О.С.</w:t>
      </w:r>
      <w:r w:rsidR="00B47D78">
        <w:rPr>
          <w:rFonts w:ascii="Times New Roman" w:hAnsi="Times New Roman" w:cs="Times New Roman"/>
          <w:sz w:val="28"/>
        </w:rPr>
        <w:tab/>
      </w:r>
    </w:p>
    <w:p w:rsidR="00B47D78" w:rsidRDefault="00107FC8" w:rsidP="00B47D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Капустина Ю.М</w:t>
      </w:r>
      <w:r w:rsidR="00B47D78">
        <w:rPr>
          <w:rFonts w:ascii="Times New Roman" w:hAnsi="Times New Roman" w:cs="Times New Roman"/>
          <w:sz w:val="28"/>
        </w:rPr>
        <w:t>.</w:t>
      </w: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</w:p>
    <w:p w:rsidR="00B47D78" w:rsidRDefault="00B47D78" w:rsidP="00B47D78">
      <w:pPr>
        <w:rPr>
          <w:rFonts w:ascii="Times New Roman" w:hAnsi="Times New Roman" w:cs="Times New Roman"/>
          <w:sz w:val="28"/>
        </w:rPr>
      </w:pPr>
    </w:p>
    <w:p w:rsidR="00B47D78" w:rsidRPr="005B7C07" w:rsidRDefault="00B47D78" w:rsidP="00B47D78">
      <w:pPr>
        <w:ind w:firstLine="709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Отчет рассмотрен на заседании Педагогического совета МКОУ «</w:t>
      </w:r>
      <w:r w:rsidR="00D36829">
        <w:rPr>
          <w:rFonts w:ascii="Times New Roman" w:hAnsi="Times New Roman" w:cs="Times New Roman"/>
          <w:sz w:val="28"/>
        </w:rPr>
        <w:t>Первомайская</w:t>
      </w:r>
      <w:r>
        <w:rPr>
          <w:rFonts w:ascii="Times New Roman" w:hAnsi="Times New Roman" w:cs="Times New Roman"/>
          <w:sz w:val="28"/>
        </w:rPr>
        <w:t xml:space="preserve"> СОШ». Протокол заседания от </w:t>
      </w:r>
      <w:r w:rsidRPr="000D1610">
        <w:rPr>
          <w:rFonts w:ascii="Times New Roman" w:hAnsi="Times New Roman" w:cs="Times New Roman"/>
          <w:sz w:val="28"/>
        </w:rPr>
        <w:t>__</w:t>
      </w:r>
      <w:r w:rsidR="00B63818" w:rsidRPr="000D1610">
        <w:rPr>
          <w:rFonts w:ascii="Times New Roman" w:hAnsi="Times New Roman" w:cs="Times New Roman"/>
          <w:sz w:val="28"/>
          <w:u w:val="single"/>
        </w:rPr>
        <w:t>28</w:t>
      </w:r>
      <w:r w:rsidR="003D5F3E" w:rsidRPr="000D1610">
        <w:rPr>
          <w:rFonts w:ascii="Times New Roman" w:hAnsi="Times New Roman" w:cs="Times New Roman"/>
          <w:sz w:val="28"/>
          <w:u w:val="single"/>
        </w:rPr>
        <w:t>.03</w:t>
      </w:r>
      <w:r w:rsidR="004E37F6">
        <w:rPr>
          <w:rFonts w:ascii="Times New Roman" w:hAnsi="Times New Roman" w:cs="Times New Roman"/>
          <w:sz w:val="28"/>
          <w:u w:val="single"/>
        </w:rPr>
        <w:t>.2024</w:t>
      </w:r>
      <w:r w:rsidR="00B63818" w:rsidRPr="000D1610">
        <w:rPr>
          <w:rFonts w:ascii="Times New Roman" w:hAnsi="Times New Roman" w:cs="Times New Roman"/>
          <w:sz w:val="28"/>
          <w:u w:val="single"/>
        </w:rPr>
        <w:t>г.</w:t>
      </w:r>
      <w:r w:rsidR="003D5F3E" w:rsidRPr="000D1610">
        <w:rPr>
          <w:rFonts w:ascii="Times New Roman" w:hAnsi="Times New Roman" w:cs="Times New Roman"/>
          <w:sz w:val="28"/>
        </w:rPr>
        <w:t xml:space="preserve"> № _</w:t>
      </w:r>
      <w:r w:rsidR="000D1610" w:rsidRPr="005B7C07">
        <w:rPr>
          <w:rFonts w:ascii="Times New Roman" w:hAnsi="Times New Roman" w:cs="Times New Roman"/>
          <w:sz w:val="28"/>
          <w:u w:val="single"/>
        </w:rPr>
        <w:t>2</w:t>
      </w:r>
    </w:p>
    <w:p w:rsidR="00E10212" w:rsidRPr="002D6027" w:rsidRDefault="00E10212" w:rsidP="00336D2D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D6DCC" w:rsidRDefault="007D6DCC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820488" w:rsidRDefault="0082048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47D78" w:rsidRDefault="00B47D7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47D78" w:rsidRDefault="00B47D7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47D78" w:rsidRDefault="00B47D7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47D78" w:rsidRDefault="00B47D7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47D78" w:rsidRDefault="00B47D7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47D78" w:rsidRDefault="00B47D7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47D78" w:rsidRDefault="00B47D7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47D78" w:rsidRDefault="00B47D7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47D78" w:rsidRDefault="00B47D7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820488" w:rsidRDefault="00820488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C44FF9" w:rsidRDefault="00C44FF9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C44FF9" w:rsidRDefault="00C44FF9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C44FF9" w:rsidRDefault="00C44FF9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C44FF9" w:rsidRDefault="00C44FF9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C44FF9" w:rsidRDefault="00C44FF9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C44FF9" w:rsidRDefault="00C44FF9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C44FF9" w:rsidRDefault="00C44FF9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E10212" w:rsidRDefault="00757977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48DD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6181090" cy="334010"/>
                <wp:effectExtent l="19050" t="19050" r="10160" b="46990"/>
                <wp:wrapNone/>
                <wp:docPr id="20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E10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3" o:spid="_x0000_s1026" style="position:absolute;margin-left:-.1pt;margin-top:5.05pt;width:486.7pt;height:26.3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" fillcolor="#1f497d [3215]" strokecolor="#f2f2f2" strokeweight="3pt">
                <v:shadow on="t" color="#243f60" opacity=".5" offset="1pt"/>
                <v:textbox>
                  <w:txbxContent>
                    <w:p w:rsidR="00214B01" w:rsidRPr="00BA4D44" w:rsidRDefault="00214B01" w:rsidP="00E10212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Содержание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D13" w:rsidRDefault="00464D13" w:rsidP="001414EC">
      <w:pPr>
        <w:pStyle w:val="a5"/>
        <w:shd w:val="clear" w:color="auto" w:fill="FFFFFF"/>
        <w:tabs>
          <w:tab w:val="left" w:pos="793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7535"/>
        <w:gridCol w:w="1593"/>
      </w:tblGrid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8618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8618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Общая характеристика образовательной среды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8618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8618F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Оценка кадрового потенциала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Оценка качества обучения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Результативность воспитательной системы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Организация работы в области сбереженья здоровья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Анализ обеспечения условий безопасности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Оценка системы управления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Pr="00464D13" w:rsidRDefault="00464D13" w:rsidP="00464D13">
            <w:pPr>
              <w:shd w:val="clear" w:color="auto" w:fill="FFFFFF"/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464D1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Анализ материально-технических ресурсов и </w:t>
            </w:r>
          </w:p>
          <w:p w:rsidR="00464D13" w:rsidRDefault="00464D13" w:rsidP="00464D13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финансово-экономической деятельности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Default="00464D13" w:rsidP="00464D13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464D1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Показатели деятельности образовательной организации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, подлежащей самообследованию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64D13" w:rsidTr="00706473">
        <w:tc>
          <w:tcPr>
            <w:tcW w:w="970" w:type="dxa"/>
          </w:tcPr>
          <w:p w:rsidR="00464D13" w:rsidRDefault="00464D13" w:rsidP="008F2EB8">
            <w:pPr>
              <w:pStyle w:val="a5"/>
              <w:numPr>
                <w:ilvl w:val="0"/>
                <w:numId w:val="2"/>
              </w:numPr>
              <w:tabs>
                <w:tab w:val="left" w:pos="7938"/>
              </w:tabs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</w:tcPr>
          <w:p w:rsidR="00464D13" w:rsidRPr="00464D13" w:rsidRDefault="00464D13" w:rsidP="00464D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Заключения. Перспективы и планы развития</w:t>
            </w:r>
          </w:p>
        </w:tc>
        <w:tc>
          <w:tcPr>
            <w:tcW w:w="1593" w:type="dxa"/>
          </w:tcPr>
          <w:p w:rsidR="00464D13" w:rsidRDefault="00464D13" w:rsidP="001414EC">
            <w:pPr>
              <w:pStyle w:val="a5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7C4C76" w:rsidRDefault="001414EC" w:rsidP="001414EC">
      <w:pPr>
        <w:pStyle w:val="a5"/>
        <w:shd w:val="clear" w:color="auto" w:fill="FFFFFF"/>
        <w:tabs>
          <w:tab w:val="left" w:pos="793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</w:p>
    <w:p w:rsidR="00E03F8C" w:rsidRDefault="00E03F8C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34585A" w:rsidRDefault="0034585A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34585A" w:rsidRDefault="0034585A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34585A" w:rsidRDefault="0034585A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945A00" w:rsidRDefault="00945A00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7C4C76" w:rsidRDefault="007C4C76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7C4C76" w:rsidRDefault="007C4C76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B36069" w:rsidRDefault="00B36069" w:rsidP="006A1272">
      <w:pPr>
        <w:shd w:val="clear" w:color="auto" w:fill="FFFFFF"/>
        <w:spacing w:line="360" w:lineRule="auto"/>
        <w:rPr>
          <w:rFonts w:ascii="Times New Roman" w:hAnsi="Times New Roman" w:cs="Times New Roman"/>
          <w:b/>
          <w:noProof/>
          <w:color w:val="548DD4"/>
          <w:sz w:val="28"/>
          <w:szCs w:val="28"/>
        </w:rPr>
      </w:pPr>
    </w:p>
    <w:p w:rsidR="007C4C76" w:rsidRDefault="007C4C76" w:rsidP="007C4C76">
      <w:pPr>
        <w:jc w:val="center"/>
        <w:rPr>
          <w:rFonts w:cs="Calibri"/>
          <w:b/>
          <w:bCs/>
        </w:rPr>
      </w:pPr>
      <w:bookmarkStart w:id="0" w:name="Par193"/>
      <w:bookmarkEnd w:id="0"/>
    </w:p>
    <w:p w:rsidR="007C4C76" w:rsidRDefault="007C4C76" w:rsidP="007C4C76">
      <w:pPr>
        <w:jc w:val="center"/>
        <w:rPr>
          <w:rFonts w:cs="Calibri"/>
          <w:b/>
          <w:bCs/>
        </w:rPr>
      </w:pPr>
    </w:p>
    <w:p w:rsidR="007C4C76" w:rsidRDefault="007C4C76" w:rsidP="00C40BCE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548DD4"/>
          <w:sz w:val="24"/>
          <w:szCs w:val="24"/>
        </w:rPr>
      </w:pPr>
    </w:p>
    <w:p w:rsidR="007C4C76" w:rsidRDefault="007C4C76" w:rsidP="00C40BCE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548DD4"/>
          <w:sz w:val="24"/>
          <w:szCs w:val="24"/>
        </w:rPr>
      </w:pPr>
    </w:p>
    <w:p w:rsidR="007C4C76" w:rsidRDefault="00757977" w:rsidP="005869A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-271780</wp:posOffset>
                </wp:positionV>
                <wp:extent cx="6336665" cy="328930"/>
                <wp:effectExtent l="19050" t="19050" r="26035" b="33020"/>
                <wp:wrapNone/>
                <wp:docPr id="19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7064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Введение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7" style="position:absolute;left:0;text-align:left;margin-left:-.95pt;margin-top:-21.4pt;width:498.95pt;height:25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706473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Введение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FF7" w:rsidRDefault="00376FF7" w:rsidP="00A159A1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t xml:space="preserve">Процесс </w:t>
      </w:r>
      <w:proofErr w:type="spellStart"/>
      <w:r w:rsidRPr="00376FF7">
        <w:rPr>
          <w:rFonts w:ascii="Times New Roman" w:hAnsi="Times New Roman" w:cs="Times New Roman"/>
          <w:sz w:val="22"/>
        </w:rPr>
        <w:t>самообследования</w:t>
      </w:r>
      <w:proofErr w:type="spellEnd"/>
      <w:r w:rsidRPr="00376FF7">
        <w:rPr>
          <w:rFonts w:ascii="Times New Roman" w:hAnsi="Times New Roman" w:cs="Times New Roman"/>
          <w:sz w:val="22"/>
        </w:rPr>
        <w:t xml:space="preserve"> - это познавательная деятельность учителей, учащихся, администрации школы,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 и его администрации. </w:t>
      </w:r>
    </w:p>
    <w:p w:rsidR="00376FF7" w:rsidRDefault="00376FF7" w:rsidP="00A159A1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t xml:space="preserve">Цели </w:t>
      </w:r>
      <w:proofErr w:type="spellStart"/>
      <w:r w:rsidRPr="00376FF7">
        <w:rPr>
          <w:rFonts w:ascii="Times New Roman" w:hAnsi="Times New Roman" w:cs="Times New Roman"/>
          <w:sz w:val="22"/>
        </w:rPr>
        <w:t>самообследования</w:t>
      </w:r>
      <w:proofErr w:type="spellEnd"/>
      <w:r w:rsidRPr="00376FF7">
        <w:rPr>
          <w:rFonts w:ascii="Times New Roman" w:hAnsi="Times New Roman" w:cs="Times New Roman"/>
          <w:sz w:val="22"/>
        </w:rPr>
        <w:t xml:space="preserve">: </w:t>
      </w:r>
    </w:p>
    <w:p w:rsidR="00376FF7" w:rsidRDefault="00376FF7" w:rsidP="00A159A1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sym w:font="Symbol" w:char="F0B7"/>
      </w:r>
      <w:r w:rsidRPr="00376FF7">
        <w:rPr>
          <w:rFonts w:ascii="Times New Roman" w:hAnsi="Times New Roman" w:cs="Times New Roman"/>
          <w:sz w:val="22"/>
        </w:rPr>
        <w:t xml:space="preserve"> </w:t>
      </w:r>
      <w:r w:rsidR="004E37F6">
        <w:rPr>
          <w:rFonts w:ascii="Times New Roman" w:hAnsi="Times New Roman" w:cs="Times New Roman"/>
          <w:sz w:val="22"/>
        </w:rPr>
        <w:t>получение объективной информации</w:t>
      </w:r>
      <w:r w:rsidRPr="00376FF7">
        <w:rPr>
          <w:rFonts w:ascii="Times New Roman" w:hAnsi="Times New Roman" w:cs="Times New Roman"/>
          <w:sz w:val="22"/>
        </w:rPr>
        <w:t xml:space="preserve"> о состоянии образовательной деятельности;</w:t>
      </w:r>
    </w:p>
    <w:p w:rsidR="00376FF7" w:rsidRDefault="00376FF7" w:rsidP="00A159A1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t xml:space="preserve"> </w:t>
      </w:r>
      <w:r w:rsidRPr="00376FF7">
        <w:rPr>
          <w:rFonts w:ascii="Times New Roman" w:hAnsi="Times New Roman" w:cs="Times New Roman"/>
          <w:sz w:val="22"/>
        </w:rPr>
        <w:sym w:font="Symbol" w:char="F0B7"/>
      </w:r>
      <w:r w:rsidRPr="00376FF7">
        <w:rPr>
          <w:rFonts w:ascii="Times New Roman" w:hAnsi="Times New Roman" w:cs="Times New Roman"/>
          <w:sz w:val="22"/>
        </w:rPr>
        <w:t xml:space="preserve"> установление степени соответствия фактического (реального) состояния образовательного процесса планируемому (прогнозируемому); </w:t>
      </w:r>
    </w:p>
    <w:p w:rsidR="00A159A1" w:rsidRDefault="00376FF7" w:rsidP="00376FF7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sym w:font="Symbol" w:char="F0B7"/>
      </w:r>
      <w:r w:rsidRPr="00376FF7">
        <w:rPr>
          <w:rFonts w:ascii="Times New Roman" w:hAnsi="Times New Roman" w:cs="Times New Roman"/>
          <w:sz w:val="22"/>
        </w:rPr>
        <w:t xml:space="preserve"> разработка мер коррекции, направленных на предупреждение развития негативных явлений в образовательной системе школы.</w:t>
      </w:r>
    </w:p>
    <w:p w:rsidR="00376FF7" w:rsidRDefault="00376FF7" w:rsidP="00376FF7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t>Отчет о</w:t>
      </w:r>
      <w:r w:rsidR="004E37F6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4E37F6">
        <w:rPr>
          <w:rFonts w:ascii="Times New Roman" w:hAnsi="Times New Roman" w:cs="Times New Roman"/>
          <w:sz w:val="22"/>
        </w:rPr>
        <w:t>самообследовании</w:t>
      </w:r>
      <w:proofErr w:type="spellEnd"/>
      <w:r w:rsidR="004E37F6">
        <w:rPr>
          <w:rFonts w:ascii="Times New Roman" w:hAnsi="Times New Roman" w:cs="Times New Roman"/>
          <w:sz w:val="22"/>
        </w:rPr>
        <w:t xml:space="preserve"> </w:t>
      </w:r>
      <w:r w:rsidRPr="00376FF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муниципального</w:t>
      </w:r>
      <w:proofErr w:type="gramEnd"/>
      <w:r>
        <w:rPr>
          <w:rFonts w:ascii="Times New Roman" w:hAnsi="Times New Roman" w:cs="Times New Roman"/>
          <w:sz w:val="22"/>
        </w:rPr>
        <w:t xml:space="preserve"> казённого </w:t>
      </w:r>
      <w:r w:rsidRPr="00376FF7">
        <w:rPr>
          <w:rFonts w:ascii="Times New Roman" w:hAnsi="Times New Roman" w:cs="Times New Roman"/>
          <w:sz w:val="22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2"/>
        </w:rPr>
        <w:t xml:space="preserve">«Первомайской </w:t>
      </w:r>
      <w:r w:rsidRPr="00376FF7">
        <w:rPr>
          <w:rFonts w:ascii="Times New Roman" w:hAnsi="Times New Roman" w:cs="Times New Roman"/>
          <w:sz w:val="22"/>
        </w:rPr>
        <w:t>средней общеобразовательной школы</w:t>
      </w:r>
      <w:r>
        <w:rPr>
          <w:rFonts w:ascii="Times New Roman" w:hAnsi="Times New Roman" w:cs="Times New Roman"/>
          <w:sz w:val="22"/>
        </w:rPr>
        <w:t>»</w:t>
      </w:r>
      <w:r w:rsidRPr="00376FF7">
        <w:rPr>
          <w:rFonts w:ascii="Times New Roman" w:hAnsi="Times New Roman" w:cs="Times New Roman"/>
          <w:sz w:val="22"/>
        </w:rPr>
        <w:t xml:space="preserve"> составлен в соответствии со следующими нормативными документами: </w:t>
      </w:r>
    </w:p>
    <w:p w:rsidR="00376FF7" w:rsidRDefault="00376FF7" w:rsidP="00376FF7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t xml:space="preserve">1. ФЗ № 273 «Об образовании в РФ» от 29 декабря 2012 года (п. 13, часть 3 ст. 28); </w:t>
      </w:r>
    </w:p>
    <w:p w:rsidR="00376FF7" w:rsidRDefault="00376FF7" w:rsidP="00376FF7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t xml:space="preserve">2. Приказом Министерства образования и науки РФ N 462 от 14 июня 2013 г. "Об утверждении Порядка проведения </w:t>
      </w:r>
      <w:proofErr w:type="spellStart"/>
      <w:r w:rsidRPr="00376FF7">
        <w:rPr>
          <w:rFonts w:ascii="Times New Roman" w:hAnsi="Times New Roman" w:cs="Times New Roman"/>
          <w:sz w:val="22"/>
        </w:rPr>
        <w:t>самообследования</w:t>
      </w:r>
      <w:proofErr w:type="spellEnd"/>
      <w:r w:rsidRPr="00376FF7">
        <w:rPr>
          <w:rFonts w:ascii="Times New Roman" w:hAnsi="Times New Roman" w:cs="Times New Roman"/>
          <w:sz w:val="22"/>
        </w:rPr>
        <w:t xml:space="preserve"> образовательной организацией»;</w:t>
      </w:r>
    </w:p>
    <w:p w:rsidR="00376FF7" w:rsidRDefault="00376FF7" w:rsidP="00376FF7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t xml:space="preserve"> 3. Приказом Министерства образования и науки РФ № 1324 от 10.12.2013 «Об утверждении показателей деятельности образовательной организации, подлежащей </w:t>
      </w:r>
      <w:proofErr w:type="spellStart"/>
      <w:r w:rsidRPr="00376FF7">
        <w:rPr>
          <w:rFonts w:ascii="Times New Roman" w:hAnsi="Times New Roman" w:cs="Times New Roman"/>
          <w:sz w:val="22"/>
        </w:rPr>
        <w:t>самообследованию</w:t>
      </w:r>
      <w:proofErr w:type="spellEnd"/>
      <w:r w:rsidRPr="00376FF7">
        <w:rPr>
          <w:rFonts w:ascii="Times New Roman" w:hAnsi="Times New Roman" w:cs="Times New Roman"/>
          <w:sz w:val="22"/>
        </w:rPr>
        <w:t xml:space="preserve">»; </w:t>
      </w:r>
    </w:p>
    <w:p w:rsidR="00376FF7" w:rsidRDefault="00376FF7" w:rsidP="00376FF7">
      <w:pPr>
        <w:pStyle w:val="a5"/>
        <w:ind w:left="0" w:firstLine="567"/>
        <w:jc w:val="both"/>
        <w:rPr>
          <w:rFonts w:ascii="Times New Roman" w:hAnsi="Times New Roman" w:cs="Times New Roman"/>
          <w:sz w:val="22"/>
        </w:rPr>
      </w:pPr>
      <w:r w:rsidRPr="00376FF7">
        <w:rPr>
          <w:rFonts w:ascii="Times New Roman" w:hAnsi="Times New Roman" w:cs="Times New Roman"/>
          <w:sz w:val="22"/>
        </w:rPr>
        <w:t xml:space="preserve">4. Приказом Министерства образования и науки РФ № 1547 от 05.12.2014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706473" w:rsidRPr="00376FF7" w:rsidRDefault="00376FF7" w:rsidP="00376FF7">
      <w:pPr>
        <w:pStyle w:val="a5"/>
        <w:ind w:left="0" w:firstLine="567"/>
        <w:jc w:val="both"/>
        <w:rPr>
          <w:rFonts w:ascii="Times New Roman" w:hAnsi="Times New Roman" w:cs="Times New Roman"/>
          <w:i/>
          <w:color w:val="548DD4"/>
          <w:sz w:val="28"/>
          <w:szCs w:val="24"/>
        </w:rPr>
      </w:pPr>
      <w:r w:rsidRPr="00376FF7">
        <w:rPr>
          <w:rFonts w:ascii="Times New Roman" w:hAnsi="Times New Roman" w:cs="Times New Roman"/>
          <w:sz w:val="22"/>
        </w:rPr>
        <w:t xml:space="preserve">5. Методическими рекомендациями </w:t>
      </w:r>
      <w:proofErr w:type="spellStart"/>
      <w:r w:rsidRPr="00376FF7">
        <w:rPr>
          <w:rFonts w:ascii="Times New Roman" w:hAnsi="Times New Roman" w:cs="Times New Roman"/>
          <w:sz w:val="22"/>
        </w:rPr>
        <w:t>Минобрнауки</w:t>
      </w:r>
      <w:proofErr w:type="spellEnd"/>
      <w:r w:rsidRPr="00376FF7">
        <w:rPr>
          <w:rFonts w:ascii="Times New Roman" w:hAnsi="Times New Roman" w:cs="Times New Roman"/>
          <w:sz w:val="22"/>
        </w:rPr>
        <w:t xml:space="preserve"> РФ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работников; приказ </w:t>
      </w:r>
      <w:proofErr w:type="spellStart"/>
      <w:r w:rsidRPr="00376FF7">
        <w:rPr>
          <w:rFonts w:ascii="Times New Roman" w:hAnsi="Times New Roman" w:cs="Times New Roman"/>
          <w:sz w:val="22"/>
        </w:rPr>
        <w:t>Минобрнауки</w:t>
      </w:r>
      <w:proofErr w:type="spellEnd"/>
      <w:r w:rsidRPr="00376FF7">
        <w:rPr>
          <w:rFonts w:ascii="Times New Roman" w:hAnsi="Times New Roman" w:cs="Times New Roman"/>
          <w:sz w:val="22"/>
        </w:rPr>
        <w:t xml:space="preserve"> РФ от 15.01.14№ 14);</w:t>
      </w:r>
    </w:p>
    <w:p w:rsidR="00706473" w:rsidRDefault="00757977" w:rsidP="00C40BCE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548DD4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43815</wp:posOffset>
                </wp:positionV>
                <wp:extent cx="6336665" cy="328930"/>
                <wp:effectExtent l="19050" t="19050" r="26035" b="33020"/>
                <wp:wrapNone/>
                <wp:docPr id="18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E03F8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Общая характеристика образовательной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.95pt;margin-top:3.45pt;width:498.95pt;height:25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E03F8C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Общая характеристика образовательной среды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6473" w:rsidRDefault="00706473" w:rsidP="00C40BCE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548DD4"/>
          <w:sz w:val="24"/>
          <w:szCs w:val="24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2809"/>
        <w:gridCol w:w="6121"/>
        <w:gridCol w:w="1384"/>
      </w:tblGrid>
      <w:tr w:rsidR="00691949" w:rsidRPr="001930BD" w:rsidTr="007D6DCC">
        <w:tc>
          <w:tcPr>
            <w:tcW w:w="2809" w:type="dxa"/>
          </w:tcPr>
          <w:p w:rsidR="00691949" w:rsidRPr="001930BD" w:rsidRDefault="00691949" w:rsidP="006919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ОУ (по уставу)</w:t>
            </w:r>
            <w:r w:rsidR="007D6DCC"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05" w:type="dxa"/>
            <w:gridSpan w:val="2"/>
          </w:tcPr>
          <w:p w:rsidR="00691949" w:rsidRPr="001930BD" w:rsidRDefault="001C5369" w:rsidP="007D6DCC">
            <w:pPr>
              <w:pStyle w:val="Style9"/>
              <w:widowControl/>
              <w:tabs>
                <w:tab w:val="left" w:leader="underscore" w:pos="14414"/>
              </w:tabs>
              <w:spacing w:before="38"/>
              <w:rPr>
                <w:sz w:val="22"/>
                <w:szCs w:val="22"/>
              </w:rPr>
            </w:pPr>
            <w:r w:rsidRPr="001930BD">
              <w:rPr>
                <w:rStyle w:val="FontStyle41"/>
                <w:sz w:val="22"/>
                <w:szCs w:val="22"/>
              </w:rPr>
              <w:t>М</w:t>
            </w:r>
            <w:r w:rsidR="007D6DCC" w:rsidRPr="001930BD">
              <w:rPr>
                <w:rStyle w:val="FontStyle41"/>
                <w:sz w:val="22"/>
                <w:szCs w:val="22"/>
              </w:rPr>
              <w:t>униципальное казённое общеобразовательное учреждение «Первомайская средняя общеобразовательная школа »</w:t>
            </w:r>
          </w:p>
        </w:tc>
      </w:tr>
      <w:tr w:rsidR="00691949" w:rsidRPr="001930BD" w:rsidTr="007D6DCC">
        <w:tc>
          <w:tcPr>
            <w:tcW w:w="2809" w:type="dxa"/>
          </w:tcPr>
          <w:p w:rsidR="00691949" w:rsidRPr="001930BD" w:rsidRDefault="00691949" w:rsidP="006919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930BD">
              <w:rPr>
                <w:rFonts w:ascii="Times New Roman" w:hAnsi="Times New Roman" w:cs="Times New Roman"/>
                <w:b/>
                <w:bCs/>
                <w:spacing w:val="-22"/>
                <w:sz w:val="22"/>
                <w:szCs w:val="22"/>
              </w:rPr>
              <w:t>Ти</w:t>
            </w:r>
            <w:proofErr w:type="spellEnd"/>
            <w:r w:rsidRPr="001930BD">
              <w:rPr>
                <w:rFonts w:ascii="Times New Roman" w:hAnsi="Times New Roman" w:cs="Times New Roman"/>
                <w:b/>
                <w:bCs/>
                <w:spacing w:val="-22"/>
                <w:sz w:val="22"/>
                <w:szCs w:val="22"/>
              </w:rPr>
              <w:t xml:space="preserve"> п</w:t>
            </w:r>
          </w:p>
        </w:tc>
        <w:tc>
          <w:tcPr>
            <w:tcW w:w="7505" w:type="dxa"/>
            <w:gridSpan w:val="2"/>
          </w:tcPr>
          <w:p w:rsidR="00691949" w:rsidRPr="001930BD" w:rsidRDefault="00B34317" w:rsidP="00691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Style w:val="FontStyle41"/>
                <w:sz w:val="22"/>
                <w:szCs w:val="22"/>
              </w:rPr>
              <w:t>О</w:t>
            </w:r>
            <w:r w:rsidR="00CD172B" w:rsidRPr="001930BD">
              <w:rPr>
                <w:rStyle w:val="FontStyle41"/>
                <w:sz w:val="22"/>
                <w:szCs w:val="22"/>
              </w:rPr>
              <w:t>бщеобразовательное учреждение</w:t>
            </w:r>
          </w:p>
        </w:tc>
      </w:tr>
      <w:tr w:rsidR="007D6DCC" w:rsidRPr="001930BD" w:rsidTr="007D6DCC">
        <w:tc>
          <w:tcPr>
            <w:tcW w:w="2809" w:type="dxa"/>
          </w:tcPr>
          <w:p w:rsidR="007D6DCC" w:rsidRPr="001930BD" w:rsidRDefault="007D6DCC" w:rsidP="006919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sz w:val="22"/>
                <w:szCs w:val="22"/>
              </w:rPr>
              <w:t>Лицензия</w:t>
            </w:r>
          </w:p>
        </w:tc>
        <w:tc>
          <w:tcPr>
            <w:tcW w:w="7505" w:type="dxa"/>
            <w:gridSpan w:val="2"/>
          </w:tcPr>
          <w:p w:rsidR="007D6DCC" w:rsidRPr="001930BD" w:rsidRDefault="007D6DCC" w:rsidP="007D6DCC">
            <w:pPr>
              <w:pStyle w:val="Style19"/>
              <w:spacing w:line="240" w:lineRule="auto"/>
              <w:ind w:firstLine="0"/>
              <w:rPr>
                <w:sz w:val="22"/>
                <w:szCs w:val="22"/>
              </w:rPr>
            </w:pPr>
            <w:r w:rsidRPr="001930BD">
              <w:rPr>
                <w:sz w:val="22"/>
                <w:szCs w:val="22"/>
              </w:rPr>
              <w:t xml:space="preserve">Серия 22Л01  № 0001919 регистрационный № 100 от 04.03.2016 г., выдана Главным управлением образования и молодежной политики Алтайского края </w:t>
            </w:r>
          </w:p>
        </w:tc>
      </w:tr>
      <w:tr w:rsidR="00691949" w:rsidRPr="001930BD" w:rsidTr="007D6DCC">
        <w:trPr>
          <w:trHeight w:val="478"/>
        </w:trPr>
        <w:tc>
          <w:tcPr>
            <w:tcW w:w="2809" w:type="dxa"/>
          </w:tcPr>
          <w:p w:rsidR="00691949" w:rsidRPr="001930BD" w:rsidRDefault="00691949" w:rsidP="006919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7505" w:type="dxa"/>
            <w:gridSpan w:val="2"/>
          </w:tcPr>
          <w:p w:rsidR="00691949" w:rsidRPr="001930BD" w:rsidRDefault="00E87C9C" w:rsidP="006919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Серия 22 № 003461129 за основным государственным регистрационным номером 1022202073013, выдано 12 декабря 2011 года за государственным номером 2112261015755 Межрайонной Инспекцией Федеральной налоговой службы №7 по Алтайскому краю</w:t>
            </w:r>
          </w:p>
        </w:tc>
      </w:tr>
      <w:tr w:rsidR="00691949" w:rsidRPr="001930BD" w:rsidTr="007D6DCC">
        <w:tc>
          <w:tcPr>
            <w:tcW w:w="2809" w:type="dxa"/>
          </w:tcPr>
          <w:p w:rsidR="00691949" w:rsidRPr="001930BD" w:rsidRDefault="008B60E4" w:rsidP="007D6DC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="00691949"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иректор</w:t>
            </w:r>
          </w:p>
        </w:tc>
        <w:tc>
          <w:tcPr>
            <w:tcW w:w="7505" w:type="dxa"/>
            <w:gridSpan w:val="2"/>
          </w:tcPr>
          <w:p w:rsidR="00691949" w:rsidRPr="001930BD" w:rsidRDefault="00BA0CEC" w:rsidP="006919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Александровна</w:t>
            </w:r>
          </w:p>
        </w:tc>
      </w:tr>
      <w:tr w:rsidR="00691949" w:rsidRPr="001930BD" w:rsidTr="007D6DCC">
        <w:trPr>
          <w:trHeight w:val="513"/>
        </w:trPr>
        <w:tc>
          <w:tcPr>
            <w:tcW w:w="2809" w:type="dxa"/>
          </w:tcPr>
          <w:p w:rsidR="00691949" w:rsidRPr="001930BD" w:rsidRDefault="00691949" w:rsidP="006919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 государственно-общественного управления</w:t>
            </w:r>
          </w:p>
        </w:tc>
        <w:tc>
          <w:tcPr>
            <w:tcW w:w="7505" w:type="dxa"/>
            <w:gridSpan w:val="2"/>
          </w:tcPr>
          <w:p w:rsidR="00691949" w:rsidRPr="001930BD" w:rsidRDefault="00271A1A" w:rsidP="00F82E3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Совет школы</w:t>
            </w:r>
          </w:p>
        </w:tc>
      </w:tr>
      <w:tr w:rsidR="00691949" w:rsidRPr="001930BD" w:rsidTr="007D6DCC">
        <w:tc>
          <w:tcPr>
            <w:tcW w:w="2809" w:type="dxa"/>
          </w:tcPr>
          <w:p w:rsidR="00691949" w:rsidRPr="001930BD" w:rsidRDefault="00691949" w:rsidP="006919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обучающихся</w:t>
            </w:r>
          </w:p>
        </w:tc>
        <w:tc>
          <w:tcPr>
            <w:tcW w:w="7505" w:type="dxa"/>
            <w:gridSpan w:val="2"/>
          </w:tcPr>
          <w:p w:rsidR="00691949" w:rsidRPr="001930BD" w:rsidRDefault="00F81F96" w:rsidP="00691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B60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1949" w:rsidRPr="001930BD" w:rsidTr="007D6DCC">
        <w:tc>
          <w:tcPr>
            <w:tcW w:w="2809" w:type="dxa"/>
          </w:tcPr>
          <w:p w:rsidR="00691949" w:rsidRPr="001930BD" w:rsidRDefault="00691949" w:rsidP="006919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Учредитель</w:t>
            </w:r>
          </w:p>
        </w:tc>
        <w:tc>
          <w:tcPr>
            <w:tcW w:w="7505" w:type="dxa"/>
            <w:gridSpan w:val="2"/>
          </w:tcPr>
          <w:p w:rsidR="00691949" w:rsidRPr="001930BD" w:rsidRDefault="001C5369" w:rsidP="00691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83076" w:rsidRPr="001930BD">
              <w:rPr>
                <w:rFonts w:ascii="Times New Roman" w:hAnsi="Times New Roman" w:cs="Times New Roman"/>
                <w:sz w:val="22"/>
                <w:szCs w:val="22"/>
              </w:rPr>
              <w:t>омитет Администрации Мамонтовского района по образованию</w:t>
            </w:r>
          </w:p>
        </w:tc>
      </w:tr>
      <w:tr w:rsidR="00691949" w:rsidRPr="001930BD" w:rsidTr="007D6DCC">
        <w:tc>
          <w:tcPr>
            <w:tcW w:w="2809" w:type="dxa"/>
          </w:tcPr>
          <w:p w:rsidR="00691949" w:rsidRPr="001930BD" w:rsidRDefault="00691949" w:rsidP="006919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Год основания</w:t>
            </w:r>
          </w:p>
        </w:tc>
        <w:tc>
          <w:tcPr>
            <w:tcW w:w="7505" w:type="dxa"/>
            <w:gridSpan w:val="2"/>
          </w:tcPr>
          <w:p w:rsidR="00691949" w:rsidRPr="001930BD" w:rsidRDefault="00D83076" w:rsidP="00691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</w:tr>
      <w:tr w:rsidR="00691949" w:rsidRPr="001930BD" w:rsidTr="007D6DCC">
        <w:tc>
          <w:tcPr>
            <w:tcW w:w="2809" w:type="dxa"/>
          </w:tcPr>
          <w:p w:rsidR="00691949" w:rsidRPr="001930BD" w:rsidRDefault="00691949" w:rsidP="006919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Учебная неделя</w:t>
            </w:r>
          </w:p>
        </w:tc>
        <w:tc>
          <w:tcPr>
            <w:tcW w:w="7505" w:type="dxa"/>
            <w:gridSpan w:val="2"/>
          </w:tcPr>
          <w:p w:rsidR="00691949" w:rsidRPr="001930BD" w:rsidRDefault="002D6027" w:rsidP="00E57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83076" w:rsidRPr="001930BD">
              <w:rPr>
                <w:rFonts w:ascii="Times New Roman" w:hAnsi="Times New Roman" w:cs="Times New Roman"/>
                <w:sz w:val="22"/>
                <w:szCs w:val="22"/>
              </w:rPr>
              <w:t>-дневная</w:t>
            </w:r>
          </w:p>
        </w:tc>
      </w:tr>
      <w:tr w:rsidR="00691949" w:rsidRPr="001930BD" w:rsidTr="007D6DCC">
        <w:trPr>
          <w:gridAfter w:val="1"/>
          <w:wAfter w:w="1384" w:type="dxa"/>
        </w:trPr>
        <w:tc>
          <w:tcPr>
            <w:tcW w:w="2809" w:type="dxa"/>
          </w:tcPr>
          <w:p w:rsidR="00691949" w:rsidRPr="001930BD" w:rsidRDefault="00691949" w:rsidP="006919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6121" w:type="dxa"/>
          </w:tcPr>
          <w:p w:rsidR="00691949" w:rsidRPr="001930BD" w:rsidRDefault="00A6084F" w:rsidP="00691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727BE8" w:rsidRPr="00987102">
                <w:rPr>
                  <w:rStyle w:val="a3"/>
                  <w:rFonts w:ascii="Times New Roman" w:hAnsi="Times New Roman"/>
                  <w:sz w:val="22"/>
                  <w:szCs w:val="22"/>
                </w:rPr>
                <w:t>pervomaiskay@mail.ru</w:t>
              </w:r>
            </w:hyperlink>
          </w:p>
        </w:tc>
      </w:tr>
    </w:tbl>
    <w:p w:rsidR="005620DF" w:rsidRPr="001930BD" w:rsidRDefault="005620DF" w:rsidP="00D444B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F41B3" w:rsidRPr="001930BD" w:rsidRDefault="000F41B3" w:rsidP="00D444B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30BD">
        <w:rPr>
          <w:rFonts w:ascii="Times New Roman" w:hAnsi="Times New Roman" w:cs="Times New Roman"/>
          <w:b/>
          <w:sz w:val="22"/>
          <w:szCs w:val="22"/>
        </w:rPr>
        <w:t>Структура ОО (отделения, филиалы)</w:t>
      </w:r>
    </w:p>
    <w:p w:rsidR="000F41B3" w:rsidRPr="001930BD" w:rsidRDefault="00D83076" w:rsidP="00BA0CE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 xml:space="preserve">МКОУ «Первомайская СОШ» имеет в своей структуре дошкольное отделение, расположенное по адресу </w:t>
      </w:r>
      <w:proofErr w:type="gramStart"/>
      <w:r w:rsidRPr="001930BD">
        <w:rPr>
          <w:rStyle w:val="FontStyle41"/>
          <w:sz w:val="22"/>
          <w:szCs w:val="22"/>
        </w:rPr>
        <w:t>658564,Алтайскийкрай</w:t>
      </w:r>
      <w:proofErr w:type="gramEnd"/>
      <w:r w:rsidRPr="001930BD">
        <w:rPr>
          <w:rStyle w:val="FontStyle41"/>
          <w:sz w:val="22"/>
          <w:szCs w:val="22"/>
        </w:rPr>
        <w:t>,Мамонтовскийрай</w:t>
      </w:r>
      <w:r w:rsidR="005620DF" w:rsidRPr="001930BD">
        <w:rPr>
          <w:rStyle w:val="FontStyle41"/>
          <w:sz w:val="22"/>
          <w:szCs w:val="22"/>
        </w:rPr>
        <w:t xml:space="preserve">он, </w:t>
      </w:r>
      <w:r w:rsidRPr="001930BD">
        <w:rPr>
          <w:rStyle w:val="FontStyle41"/>
          <w:sz w:val="22"/>
          <w:szCs w:val="22"/>
        </w:rPr>
        <w:t xml:space="preserve">п. </w:t>
      </w:r>
      <w:proofErr w:type="spellStart"/>
      <w:r w:rsidRPr="001930BD">
        <w:rPr>
          <w:rStyle w:val="FontStyle41"/>
          <w:sz w:val="22"/>
          <w:szCs w:val="22"/>
        </w:rPr>
        <w:t>Первомайский,улица</w:t>
      </w:r>
      <w:proofErr w:type="spellEnd"/>
      <w:r w:rsidRPr="001930BD">
        <w:rPr>
          <w:rStyle w:val="FontStyle41"/>
          <w:sz w:val="22"/>
          <w:szCs w:val="22"/>
        </w:rPr>
        <w:t xml:space="preserve"> Целинная,</w:t>
      </w:r>
      <w:r w:rsidR="005620DF" w:rsidRPr="001930BD">
        <w:rPr>
          <w:rStyle w:val="FontStyle41"/>
          <w:sz w:val="22"/>
          <w:szCs w:val="22"/>
        </w:rPr>
        <w:t xml:space="preserve"> </w:t>
      </w:r>
      <w:r w:rsidRPr="001930BD">
        <w:rPr>
          <w:rStyle w:val="FontStyle41"/>
          <w:sz w:val="22"/>
          <w:szCs w:val="22"/>
        </w:rPr>
        <w:t>3а</w:t>
      </w:r>
    </w:p>
    <w:p w:rsidR="00CD172B" w:rsidRPr="001930BD" w:rsidRDefault="00CD172B" w:rsidP="002808E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28F3" w:rsidRPr="001930BD" w:rsidRDefault="00A332A0" w:rsidP="002808E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30BD">
        <w:rPr>
          <w:rFonts w:ascii="Times New Roman" w:hAnsi="Times New Roman" w:cs="Times New Roman"/>
          <w:b/>
          <w:sz w:val="22"/>
          <w:szCs w:val="22"/>
        </w:rPr>
        <w:t>Цели и задачи образовательного учреждения</w:t>
      </w:r>
      <w:r w:rsidR="000F41B3" w:rsidRPr="001930BD">
        <w:rPr>
          <w:rFonts w:ascii="Times New Roman" w:hAnsi="Times New Roman" w:cs="Times New Roman"/>
          <w:b/>
          <w:sz w:val="22"/>
          <w:szCs w:val="22"/>
        </w:rPr>
        <w:t xml:space="preserve">, сформулированные в Программе развития ОО, </w:t>
      </w:r>
      <w:proofErr w:type="gramStart"/>
      <w:r w:rsidR="000F41B3" w:rsidRPr="001930BD">
        <w:rPr>
          <w:rFonts w:ascii="Times New Roman" w:hAnsi="Times New Roman" w:cs="Times New Roman"/>
          <w:b/>
          <w:sz w:val="22"/>
          <w:szCs w:val="22"/>
        </w:rPr>
        <w:t>скорректированные  на</w:t>
      </w:r>
      <w:proofErr w:type="gramEnd"/>
      <w:r w:rsidR="000F41B3" w:rsidRPr="001930BD">
        <w:rPr>
          <w:rFonts w:ascii="Times New Roman" w:hAnsi="Times New Roman" w:cs="Times New Roman"/>
          <w:b/>
          <w:sz w:val="22"/>
          <w:szCs w:val="22"/>
        </w:rPr>
        <w:t xml:space="preserve"> отчетный период</w:t>
      </w:r>
      <w:r w:rsidR="002808E7" w:rsidRPr="001930BD">
        <w:rPr>
          <w:rFonts w:ascii="Times New Roman" w:hAnsi="Times New Roman" w:cs="Times New Roman"/>
          <w:b/>
          <w:sz w:val="22"/>
          <w:szCs w:val="22"/>
        </w:rPr>
        <w:t>.</w:t>
      </w:r>
    </w:p>
    <w:p w:rsidR="008B60E4" w:rsidRDefault="002808E7" w:rsidP="002808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0BD">
        <w:rPr>
          <w:rFonts w:ascii="Times New Roman" w:hAnsi="Times New Roman" w:cs="Times New Roman"/>
          <w:b/>
          <w:sz w:val="22"/>
          <w:szCs w:val="22"/>
        </w:rPr>
        <w:lastRenderedPageBreak/>
        <w:t>Цель:</w:t>
      </w:r>
      <w:r w:rsidR="000F2C83">
        <w:rPr>
          <w:rFonts w:ascii="Times New Roman" w:hAnsi="Times New Roman" w:cs="Times New Roman"/>
          <w:sz w:val="22"/>
          <w:szCs w:val="22"/>
        </w:rPr>
        <w:t xml:space="preserve"> </w:t>
      </w:r>
      <w:r w:rsidR="008B60E4" w:rsidRPr="008B60E4">
        <w:rPr>
          <w:rFonts w:ascii="Times New Roman" w:hAnsi="Times New Roman" w:cs="Times New Roman"/>
          <w:sz w:val="24"/>
          <w:szCs w:val="24"/>
        </w:rPr>
        <w:t>Реализация целевых проектов по повышению конкурентных преимуществ системы образования школы как образовательной организации, ориентированной на создание средствами образования условий для формирования личной успешности каждого обучающегося.</w:t>
      </w:r>
    </w:p>
    <w:p w:rsidR="002808E7" w:rsidRDefault="008B60E4" w:rsidP="002808E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30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08E7" w:rsidRPr="001930BD">
        <w:rPr>
          <w:rFonts w:ascii="Times New Roman" w:hAnsi="Times New Roman" w:cs="Times New Roman"/>
          <w:b/>
          <w:sz w:val="22"/>
          <w:szCs w:val="22"/>
        </w:rPr>
        <w:t>Задачи: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b/>
          <w:sz w:val="24"/>
          <w:szCs w:val="24"/>
        </w:rPr>
        <w:t>1. Разработка и внедрение новых методов организации</w:t>
      </w:r>
      <w:r w:rsidRPr="008B60E4">
        <w:rPr>
          <w:rFonts w:ascii="Times New Roman" w:hAnsi="Times New Roman" w:cs="Times New Roman"/>
          <w:sz w:val="24"/>
          <w:szCs w:val="24"/>
        </w:rPr>
        <w:t xml:space="preserve"> </w:t>
      </w:r>
      <w:r w:rsidRPr="008B60E4">
        <w:rPr>
          <w:rFonts w:ascii="Times New Roman" w:hAnsi="Times New Roman" w:cs="Times New Roman"/>
          <w:b/>
          <w:sz w:val="24"/>
          <w:szCs w:val="24"/>
        </w:rPr>
        <w:t>учебного процесса.</w:t>
      </w:r>
      <w:r w:rsidRPr="008B6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-Достижение максимальной индивидуализации образовательного маршрута обучающихся;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-Модернизация методической системы школы и перевод в эффективный режим развития; </w:t>
      </w:r>
    </w:p>
    <w:p w:rsid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-Реализация в рамках учебного процесса сетевого взаимодействия с образовательными организациями и организациями города (научной, технической, инновационной, культурной, спортивной, художественной, творческой направленности, а также организаций, способствующих развитию институтов гражданского общества);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b/>
          <w:sz w:val="24"/>
          <w:szCs w:val="24"/>
        </w:rPr>
        <w:t>2. Введение и реализация ФГОС.</w:t>
      </w:r>
      <w:r w:rsidRPr="008B6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-Реализация организационных мероприятий по переходу на ФГОС СОО;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-Развитие материально-технической базы для создания эффективной среды реализации ФГОС;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-Разработка и реализация плана внеурочной деятельности;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-Подготовка и реализация ФГОС ОВЗ (для обучающихся с ограниченными возможностями здоровья)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b/>
          <w:sz w:val="24"/>
          <w:szCs w:val="24"/>
        </w:rPr>
        <w:t>3. Модернизация системы управления качеством образования.</w:t>
      </w:r>
      <w:r w:rsidRPr="008B6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 Приведение системы оценки качества образования в соответствии с нормативными документами;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B60E4">
        <w:rPr>
          <w:rFonts w:ascii="Times New Roman" w:hAnsi="Times New Roman" w:cs="Times New Roman"/>
          <w:sz w:val="24"/>
          <w:szCs w:val="24"/>
        </w:rPr>
        <w:t xml:space="preserve">Усовершенствование  </w:t>
      </w:r>
      <w:proofErr w:type="spellStart"/>
      <w:r w:rsidRPr="008B60E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proofErr w:type="gramEnd"/>
      <w:r w:rsidRPr="008B60E4">
        <w:rPr>
          <w:rFonts w:ascii="Times New Roman" w:hAnsi="Times New Roman" w:cs="Times New Roman"/>
          <w:sz w:val="24"/>
          <w:szCs w:val="24"/>
        </w:rPr>
        <w:t xml:space="preserve"> модели оценки качества образования .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b/>
          <w:sz w:val="24"/>
          <w:szCs w:val="24"/>
        </w:rPr>
        <w:t xml:space="preserve">4. Развитие </w:t>
      </w:r>
      <w:proofErr w:type="spellStart"/>
      <w:r w:rsidRPr="008B60E4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8B60E4">
        <w:rPr>
          <w:rFonts w:ascii="Times New Roman" w:hAnsi="Times New Roman" w:cs="Times New Roman"/>
          <w:b/>
          <w:sz w:val="24"/>
          <w:szCs w:val="24"/>
        </w:rPr>
        <w:t xml:space="preserve"> подготовки и профильного обучения.</w:t>
      </w:r>
      <w:r w:rsidRPr="008B6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 Реализация проектов и программ, реализуемых совместно с государственными образовательными учреждениями и организациями города (проекты предпрофессионального образования: инженерный класс, медицинский класс, математическая вертикаль, обучение без границ);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b/>
          <w:sz w:val="24"/>
          <w:szCs w:val="24"/>
        </w:rPr>
        <w:t>5. Создание условий для установления прочных интеграционных связей между системой основного и дополнительного образования.</w:t>
      </w:r>
      <w:r w:rsidRPr="008B6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b/>
          <w:sz w:val="24"/>
          <w:szCs w:val="24"/>
        </w:rPr>
        <w:t>6. Создание эффективной системы воспитательной работы школы.</w:t>
      </w:r>
      <w:r w:rsidRPr="008B6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- Воспитание гражданской ответственности и патриотизма, активной жизненной позиции обучающихся, формирование социальных компетенций, их вовлечение в деятельность молодежных общественных объединений;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 xml:space="preserve">развитие ученического самоуправления; </w:t>
      </w:r>
    </w:p>
    <w:p w:rsidR="008B60E4" w:rsidRPr="008B60E4" w:rsidRDefault="008B60E4" w:rsidP="008B60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60E4">
        <w:rPr>
          <w:rFonts w:ascii="Times New Roman" w:hAnsi="Times New Roman" w:cs="Times New Roman"/>
          <w:sz w:val="24"/>
          <w:szCs w:val="24"/>
        </w:rPr>
        <w:t>- Вовлечение обучающихся в социально-значимые проекты, участие в добровольческой деятельности.</w:t>
      </w:r>
    </w:p>
    <w:p w:rsidR="00707712" w:rsidRPr="00707712" w:rsidRDefault="00707712" w:rsidP="00707712">
      <w:pPr>
        <w:widowControl/>
        <w:autoSpaceDE/>
        <w:autoSpaceDN/>
        <w:adjustRightInd/>
        <w:ind w:left="42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07712" w:rsidRPr="00707712" w:rsidRDefault="00707712" w:rsidP="007077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0771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5A0DD5F" wp14:editId="1759748F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6454140" cy="334010"/>
                <wp:effectExtent l="19050" t="19050" r="22860" b="46990"/>
                <wp:wrapNone/>
                <wp:docPr id="1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7077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Содержание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0DD5F" id="AutoShape 348" o:spid="_x0000_s1029" style="position:absolute;margin-left:.6pt;margin-top:3.6pt;width:508.2pt;height:26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" fillcolor="#1f497d" strokecolor="#f2f2f2" strokeweight="3pt">
                <v:shadow on="t" color="#632523" opacity=".5" offset="1pt"/>
                <v:textbox>
                  <w:txbxContent>
                    <w:p w:rsidR="00214B01" w:rsidRPr="00BA4D44" w:rsidRDefault="00214B01" w:rsidP="00707712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Содержание образовательной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712" w:rsidRPr="00707712" w:rsidRDefault="00707712" w:rsidP="007077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707712" w:rsidRPr="00707712" w:rsidRDefault="00707712" w:rsidP="00707712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707712" w:rsidRPr="00707712" w:rsidRDefault="00707712" w:rsidP="0070771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07712">
        <w:rPr>
          <w:rFonts w:ascii="Times New Roman" w:hAnsi="Times New Roman" w:cs="Times New Roman"/>
          <w:b/>
          <w:noProof/>
          <w:sz w:val="24"/>
          <w:szCs w:val="24"/>
        </w:rPr>
        <w:t>Характеристика и специфика образовательных программ по ступеням обучения, формы их реалиазции .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707712">
        <w:rPr>
          <w:rFonts w:ascii="Times New Roman" w:hAnsi="Times New Roman" w:cs="Times New Roman"/>
          <w:sz w:val="24"/>
          <w:szCs w:val="24"/>
        </w:rPr>
        <w:t> </w:t>
      </w:r>
      <w:r w:rsidRPr="00707712">
        <w:rPr>
          <w:rFonts w:ascii="Times New Roman" w:hAnsi="Times New Roman" w:cs="Times New Roman"/>
          <w:b/>
          <w:bCs/>
          <w:sz w:val="24"/>
          <w:szCs w:val="24"/>
        </w:rPr>
        <w:t>НОО учитывают: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07712">
        <w:rPr>
          <w:rFonts w:ascii="Times New Roman" w:hAnsi="Times New Roman" w:cs="Times New Roman"/>
          <w:sz w:val="24"/>
          <w:szCs w:val="24"/>
        </w:rPr>
        <w:t xml:space="preserve">характерные черты младшего школьного возраста (от 6 лет 6 мес. до 11 лет), в котором ведущей </w:t>
      </w:r>
      <w:proofErr w:type="gramStart"/>
      <w:r w:rsidRPr="00707712">
        <w:rPr>
          <w:rFonts w:ascii="Times New Roman" w:hAnsi="Times New Roman" w:cs="Times New Roman"/>
          <w:sz w:val="24"/>
          <w:szCs w:val="24"/>
        </w:rPr>
        <w:t>является  учебная</w:t>
      </w:r>
      <w:proofErr w:type="gramEnd"/>
      <w:r w:rsidRPr="00707712">
        <w:rPr>
          <w:rFonts w:ascii="Times New Roman" w:hAnsi="Times New Roman" w:cs="Times New Roman"/>
          <w:sz w:val="24"/>
          <w:szCs w:val="24"/>
        </w:rPr>
        <w:t xml:space="preserve"> деятельность, где дети  с помощью учителя осваивают правила и способы  учебной действительности, развиваются  их интеллектуальные и познавательные способности;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центральные психологические новообразования, формируемые на данной ступени обучения: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существующий разброс в темпах и направлениях развития детей, индивидуальные различия </w:t>
      </w:r>
      <w:r w:rsidRPr="00707712">
        <w:rPr>
          <w:rFonts w:ascii="Times New Roman" w:hAnsi="Times New Roman" w:cs="Times New Roman"/>
          <w:sz w:val="24"/>
          <w:szCs w:val="24"/>
        </w:rPr>
        <w:lastRenderedPageBreak/>
        <w:t>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b/>
          <w:bCs/>
          <w:sz w:val="24"/>
          <w:szCs w:val="24"/>
        </w:rPr>
        <w:t>Программы НОО</w:t>
      </w:r>
      <w:r w:rsidRPr="00707712">
        <w:rPr>
          <w:rFonts w:ascii="Times New Roman" w:hAnsi="Times New Roman" w:cs="Times New Roman"/>
          <w:sz w:val="24"/>
          <w:szCs w:val="24"/>
        </w:rPr>
        <w:t> </w:t>
      </w:r>
      <w:r w:rsidRPr="00707712">
        <w:rPr>
          <w:rFonts w:ascii="Times New Roman" w:hAnsi="Times New Roman" w:cs="Times New Roman"/>
          <w:b/>
          <w:bCs/>
          <w:sz w:val="24"/>
          <w:szCs w:val="24"/>
        </w:rPr>
        <w:t>предусматривают: 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</w:t>
      </w:r>
      <w:r w:rsidRPr="00707712">
        <w:rPr>
          <w:rFonts w:ascii="Times New Roman" w:hAnsi="Times New Roman" w:cs="Times New Roman"/>
          <w:sz w:val="24"/>
          <w:szCs w:val="24"/>
        </w:rPr>
        <w:softHyphen/>
        <w:t>ными возможностями здоровья;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через систему секций, кружков;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возможность эффективной самостоятельной работы обучающихся при поддержке педагогических работников;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b/>
          <w:bCs/>
          <w:sz w:val="24"/>
          <w:szCs w:val="24"/>
        </w:rPr>
        <w:t>         Программы НОО</w:t>
      </w:r>
      <w:r w:rsidRPr="0070771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07712">
        <w:rPr>
          <w:rFonts w:ascii="Times New Roman" w:hAnsi="Times New Roman" w:cs="Times New Roman"/>
          <w:b/>
          <w:bCs/>
          <w:sz w:val="24"/>
          <w:szCs w:val="24"/>
        </w:rPr>
        <w:t>выделяют</w:t>
      </w:r>
      <w:r w:rsidRPr="00707712">
        <w:rPr>
          <w:rFonts w:ascii="Times New Roman" w:hAnsi="Times New Roman" w:cs="Times New Roman"/>
          <w:sz w:val="24"/>
          <w:szCs w:val="24"/>
        </w:rPr>
        <w:t>  следующие</w:t>
      </w:r>
      <w:proofErr w:type="gramEnd"/>
      <w:r w:rsidRPr="00707712">
        <w:rPr>
          <w:rFonts w:ascii="Times New Roman" w:hAnsi="Times New Roman" w:cs="Times New Roman"/>
          <w:sz w:val="24"/>
          <w:szCs w:val="24"/>
        </w:rPr>
        <w:t xml:space="preserve"> объекты  инновационного воздействия: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- обучающиеся;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- педагогические кадры;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- родители;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-  процесс обучения;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- среду обучения;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-  процесс управления;</w:t>
      </w:r>
    </w:p>
    <w:p w:rsidR="00707712" w:rsidRPr="00707712" w:rsidRDefault="00707712" w:rsidP="0070771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- общественность (через участие в управляющем совете школы).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707712">
        <w:rPr>
          <w:rFonts w:ascii="Times New Roman" w:hAnsi="Times New Roman" w:cs="Times New Roman"/>
          <w:sz w:val="24"/>
          <w:szCs w:val="24"/>
        </w:rPr>
        <w:t> </w:t>
      </w:r>
      <w:r w:rsidRPr="00707712">
        <w:rPr>
          <w:rFonts w:ascii="Times New Roman" w:hAnsi="Times New Roman" w:cs="Times New Roman"/>
          <w:b/>
          <w:bCs/>
          <w:sz w:val="24"/>
          <w:szCs w:val="24"/>
        </w:rPr>
        <w:t xml:space="preserve">ООО. </w:t>
      </w:r>
      <w:r w:rsidRPr="00707712">
        <w:rPr>
          <w:rFonts w:ascii="Times New Roman" w:hAnsi="Times New Roman" w:cs="Times New Roman"/>
          <w:sz w:val="24"/>
          <w:szCs w:val="24"/>
        </w:rPr>
        <w:t>В соответствии с ФГОС 5-9класса основного общего образования в основе создания и реализации основной образовательной программы лежит системно-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• 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• 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• формирование готовности к саморазвитию и непрерывному образованию;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• проектирование и конструирование социальной среды развития обучающихся в системе образования;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• активную учебно-познавательную деятельность обучающихся;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• 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участников.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07712">
        <w:rPr>
          <w:rFonts w:ascii="Times New Roman" w:hAnsi="Times New Roman" w:cs="Times New Roman"/>
          <w:b/>
          <w:bCs/>
          <w:sz w:val="24"/>
          <w:szCs w:val="24"/>
        </w:rPr>
        <w:t xml:space="preserve">В основе реализации основной образовательной программы 9 класса лежит системно- </w:t>
      </w:r>
      <w:proofErr w:type="spellStart"/>
      <w:r w:rsidRPr="00707712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707712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707712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— 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lastRenderedPageBreak/>
        <w:t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учащегося,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 xml:space="preserve">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— разнообразие индивидуальных образовательных траекторий и индивидуального развития каждого учащегося, в том числе 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 xml:space="preserve"> детей, детей-инвалидов и детей с ограниченными возможностями здоровья.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07712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образовательная программа 9 класса формируется с </w:t>
      </w:r>
      <w:proofErr w:type="spellStart"/>
      <w:r w:rsidRPr="00707712">
        <w:rPr>
          <w:rFonts w:ascii="Times New Roman" w:hAnsi="Times New Roman" w:cs="Times New Roman"/>
          <w:b/>
          <w:bCs/>
          <w:sz w:val="24"/>
          <w:szCs w:val="24"/>
        </w:rPr>
        <w:t>учѐтом</w:t>
      </w:r>
      <w:proofErr w:type="spellEnd"/>
      <w:r w:rsidRPr="00707712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 педагогических особенностей развития детей 15—16 лет, связанных: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—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с переходом от учебных действий</w:t>
      </w:r>
      <w:r w:rsidRPr="00707712">
        <w:rPr>
          <w:rFonts w:ascii="Times New Roman" w:hAnsi="Times New Roman" w:cs="Times New Roman"/>
          <w:sz w:val="24"/>
          <w:szCs w:val="24"/>
        </w:rPr>
        <w:t xml:space="preserve">,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характерных для начальной школы</w:t>
      </w:r>
      <w:r w:rsidRPr="0070771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07712">
        <w:rPr>
          <w:rFonts w:ascii="Times New Roman" w:hAnsi="Times New Roman" w:cs="Times New Roman"/>
          <w:sz w:val="24"/>
          <w:szCs w:val="24"/>
        </w:rPr>
        <w:t xml:space="preserve">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овладению этой учебной</w:t>
      </w:r>
      <w:r w:rsidRPr="00707712">
        <w:rPr>
          <w:rFonts w:ascii="Times New Roman" w:hAnsi="Times New Roman" w:cs="Times New Roman"/>
          <w:sz w:val="24"/>
          <w:szCs w:val="24"/>
        </w:rPr>
        <w:t xml:space="preserve">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деятельностью</w:t>
      </w:r>
      <w:r w:rsidRPr="0070771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07712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новой внутренней позиции учащегося</w:t>
      </w:r>
      <w:r w:rsidRPr="0070771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07712">
        <w:rPr>
          <w:rFonts w:ascii="Times New Roman" w:hAnsi="Times New Roman" w:cs="Times New Roman"/>
          <w:sz w:val="24"/>
          <w:szCs w:val="24"/>
        </w:rPr>
        <w:t>— направленности на самостоятельный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—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с осуществлением</w:t>
      </w:r>
      <w:r w:rsidRPr="0070771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07712">
        <w:rPr>
          <w:rFonts w:ascii="Times New Roman" w:hAnsi="Times New Roman" w:cs="Times New Roman"/>
          <w:sz w:val="24"/>
          <w:szCs w:val="24"/>
        </w:rPr>
        <w:t xml:space="preserve">на каждом возрастном уровне (15—16 лет) благодаря развитию рефлексии общих способов действий и возможностей их переноса в различные учебно-предметные области,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качественного преобразования учебных действий</w:t>
      </w:r>
      <w:r w:rsidRPr="0070771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07712">
        <w:rPr>
          <w:rFonts w:ascii="Times New Roman" w:hAnsi="Times New Roman" w:cs="Times New Roman"/>
          <w:sz w:val="24"/>
          <w:szCs w:val="24"/>
        </w:rPr>
        <w:t xml:space="preserve">моделирования, контроля и </w:t>
      </w:r>
      <w:proofErr w:type="gramStart"/>
      <w:r w:rsidRPr="0070771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707712">
        <w:rPr>
          <w:rFonts w:ascii="Times New Roman" w:hAnsi="Times New Roman" w:cs="Times New Roman"/>
          <w:sz w:val="24"/>
          <w:szCs w:val="24"/>
        </w:rPr>
        <w:t xml:space="preserve"> и </w:t>
      </w:r>
      <w:r w:rsidRPr="00707712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перехода </w:t>
      </w:r>
      <w:r w:rsidRPr="00707712">
        <w:rPr>
          <w:rFonts w:ascii="Times New Roman" w:hAnsi="Times New Roman" w:cs="Times New Roman"/>
          <w:sz w:val="24"/>
          <w:szCs w:val="24"/>
        </w:rPr>
        <w:t xml:space="preserve">от самостоятельной постановки учащимися новых учебных задач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к развитию</w:t>
      </w:r>
      <w:r w:rsidRPr="00707712">
        <w:rPr>
          <w:rFonts w:ascii="Times New Roman" w:hAnsi="Times New Roman" w:cs="Times New Roman"/>
          <w:sz w:val="24"/>
          <w:szCs w:val="24"/>
        </w:rPr>
        <w:t xml:space="preserve">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способности проектирования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собственной учебной деятельности и построению жизненных планов во </w:t>
      </w:r>
      <w:proofErr w:type="spellStart"/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временнóй</w:t>
      </w:r>
      <w:proofErr w:type="spellEnd"/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перспективе</w:t>
      </w:r>
      <w:r w:rsidRPr="00707712">
        <w:rPr>
          <w:rFonts w:ascii="Times New Roman" w:hAnsi="Times New Roman" w:cs="Times New Roman"/>
          <w:sz w:val="24"/>
          <w:szCs w:val="24"/>
        </w:rPr>
        <w:t>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—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с формированием </w:t>
      </w:r>
      <w:r w:rsidRPr="00707712">
        <w:rPr>
          <w:rFonts w:ascii="Times New Roman" w:hAnsi="Times New Roman" w:cs="Times New Roman"/>
          <w:sz w:val="24"/>
          <w:szCs w:val="24"/>
        </w:rPr>
        <w:t xml:space="preserve">у учащегося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научного типа мышления</w:t>
      </w:r>
      <w:r w:rsidRPr="00707712">
        <w:rPr>
          <w:rFonts w:ascii="Times New Roman" w:hAnsi="Times New Roman" w:cs="Times New Roman"/>
          <w:sz w:val="24"/>
          <w:szCs w:val="24"/>
        </w:rPr>
        <w:t>, который ориентирует его на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общекультурные образцы, нормы, эталоны и закономерности взаимодействия с окружающим миром;</w:t>
      </w:r>
    </w:p>
    <w:p w:rsidR="00707712" w:rsidRPr="00707712" w:rsidRDefault="00707712" w:rsidP="00707712">
      <w:pPr>
        <w:ind w:firstLine="709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—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с овладением коммуникативными средствами и способами организации кооперации и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>сотрудничества</w:t>
      </w:r>
      <w:r w:rsidRPr="00707712">
        <w:rPr>
          <w:rFonts w:ascii="Times New Roman" w:hAnsi="Times New Roman" w:cs="Times New Roman"/>
          <w:sz w:val="24"/>
          <w:szCs w:val="24"/>
        </w:rPr>
        <w:t>; развитием учебного сотрудничества, реализуемого в отношениях учащихся с учителем и сверстниками;</w:t>
      </w:r>
    </w:p>
    <w:p w:rsidR="00707712" w:rsidRPr="00707712" w:rsidRDefault="00707712" w:rsidP="007077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— </w:t>
      </w:r>
      <w:r w:rsidRPr="00707712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r w:rsidRPr="00707712">
        <w:rPr>
          <w:rFonts w:ascii="Times New Roman" w:hAnsi="Times New Roman" w:cs="Times New Roman"/>
          <w:sz w:val="24"/>
          <w:szCs w:val="24"/>
        </w:rPr>
        <w:t>от классно- урочной к лабораторно-семинарской и лекционно-лабораторной исследовательской.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b/>
          <w:sz w:val="24"/>
          <w:szCs w:val="24"/>
          <w:lang w:eastAsia="en-US"/>
        </w:rPr>
        <w:t>Программа ФГОС СОО.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Среднее общее образование (нормативный срок 2 года)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Образовательная программа МКОУ «Первомайская СОШ» - Обеспечивает доступность получения качественного среднего общего образования; преемственность основных образовательных программ начального общего, основного общего, среднего общего; сохранение дифференцированного подхода в обучении.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- Обеспечивает готовность для самооценки и самоопределения выпускников школы;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- Обеспечивает готовность их к продолжению образования, выбору профессии;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- Обеспечивает подготовку выпускников третьей ступени к итоговой аттестации;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- Обеспечивает овладение духовными ценностями и культурой многонационального народа России, духовно-нравственного развития, воспитания обучающихся и сохранения их здоровья;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- Обеспечивает формирование содержательно-</w:t>
      </w:r>
      <w:proofErr w:type="spellStart"/>
      <w:r w:rsidRPr="00707712">
        <w:rPr>
          <w:rFonts w:ascii="Times New Roman" w:hAnsi="Times New Roman" w:cs="Times New Roman"/>
          <w:sz w:val="24"/>
          <w:szCs w:val="24"/>
          <w:lang w:eastAsia="en-US"/>
        </w:rPr>
        <w:t>критериальной</w:t>
      </w:r>
      <w:proofErr w:type="spellEnd"/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основы оценки результатов освоения обучающимися основной образовательной программы среднего общего образования;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-Обеспечивает 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деятельности. Эффективное достижение указанных целей возможно при обучении, ориентированном на индивидуализацию и социализацию обучающихся с учетом реальных потребностей рынка труда. 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Виды деятельности старших школьников: </w:t>
      </w:r>
      <w:r w:rsidRPr="00707712">
        <w:rPr>
          <w:rFonts w:ascii="Times New Roman" w:hAnsi="Times New Roman" w:cs="Times New Roman"/>
          <w:sz w:val="24"/>
          <w:szCs w:val="24"/>
          <w:lang w:eastAsia="en-US"/>
        </w:rPr>
        <w:sym w:font="Symbol" w:char="F0D8"/>
      </w: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учебно-образовательная деятельность в формах </w:t>
      </w:r>
      <w:proofErr w:type="spellStart"/>
      <w:r w:rsidRPr="00707712">
        <w:rPr>
          <w:rFonts w:ascii="Times New Roman" w:hAnsi="Times New Roman" w:cs="Times New Roman"/>
          <w:sz w:val="24"/>
          <w:szCs w:val="24"/>
          <w:lang w:eastAsia="en-US"/>
        </w:rPr>
        <w:t>ВУЗовского</w:t>
      </w:r>
      <w:proofErr w:type="spellEnd"/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 (лекции, семинары, тренинги, практикумы, и т.п.);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07712">
        <w:rPr>
          <w:rFonts w:ascii="Times New Roman" w:hAnsi="Times New Roman" w:cs="Times New Roman"/>
          <w:sz w:val="24"/>
          <w:szCs w:val="24"/>
          <w:lang w:eastAsia="en-US"/>
        </w:rPr>
        <w:sym w:font="Symbol" w:char="F0D8"/>
      </w: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проектно-исследовательская деятельность по конкретной профильной теме;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07712">
        <w:rPr>
          <w:rFonts w:ascii="Times New Roman" w:hAnsi="Times New Roman" w:cs="Times New Roman"/>
          <w:sz w:val="24"/>
          <w:szCs w:val="24"/>
          <w:lang w:eastAsia="en-US"/>
        </w:rPr>
        <w:sym w:font="Symbol" w:char="F0D8"/>
      </w: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организационно-проектная социальная деятельность в рамках индивидуальной образовательной программы старшеклассника; 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sym w:font="Symbol" w:char="F0D8"/>
      </w: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деятельность по формированию своего профессионального, личностного и гражданского самоопределения.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Задачи, решаемые старшими школьниками разными видами деятельности: · выработать приемы и методы организации индивидуальной учебной деятельности; · овладеть приемами систематизации, </w:t>
      </w:r>
      <w:proofErr w:type="spellStart"/>
      <w:r w:rsidRPr="00707712">
        <w:rPr>
          <w:rFonts w:ascii="Times New Roman" w:hAnsi="Times New Roman" w:cs="Times New Roman"/>
          <w:sz w:val="24"/>
          <w:szCs w:val="24"/>
          <w:lang w:eastAsia="en-US"/>
        </w:rPr>
        <w:t>типологизации</w:t>
      </w:r>
      <w:proofErr w:type="spellEnd"/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и классификации знаний; · выделить сферу своих интересов в связи с современными экономическими, политическими, социальными и научными проблемами; · освоить экспериментальные и поисковые формы организации деятельности; · овладеть стартовыми методиками организации коллектива; · сформировать стартовые представления о сфере своих профессиональных интересов; · оформить социальные амбиции, овладеть методами личностной организации. 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Задачи, решаемые педагогами, реализующими основную образовательную программу среднего общего образования 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1. Реализовать образовательную программу старшей школы в организационно-учебных базовых элементах и формах высшего образования (лекции, семинары, модульные формы, зачетная система, тренинги). 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2. Подготовить учащихся к осуществлению процессов самостоятельного </w:t>
      </w:r>
      <w:proofErr w:type="spellStart"/>
      <w:r w:rsidRPr="00707712">
        <w:rPr>
          <w:rFonts w:ascii="Times New Roman" w:hAnsi="Times New Roman" w:cs="Times New Roman"/>
          <w:sz w:val="24"/>
          <w:szCs w:val="24"/>
          <w:lang w:eastAsia="en-US"/>
        </w:rPr>
        <w:t>знаниевого</w:t>
      </w:r>
      <w:proofErr w:type="spellEnd"/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знаний). 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>3. Сформировать у учащихся методы и приемы по исследованию современных проблем и конструированию их эффективных решений.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 4. Организовать систему социальной жизнедеятельности и группового проектирования социальных событий. 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 xml:space="preserve">5. Организовать систему проектно-аналитических событий, в ходе которых оформляется социальная, гражданская и профессиональная позиция учащихся. 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07712" w:rsidRPr="00707712" w:rsidRDefault="00707712" w:rsidP="007077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712" w:rsidRPr="00707712" w:rsidRDefault="00707712" w:rsidP="007077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712" w:rsidRPr="00707712" w:rsidRDefault="00707712" w:rsidP="007077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12">
        <w:rPr>
          <w:rFonts w:ascii="Times New Roman" w:hAnsi="Times New Roman" w:cs="Times New Roman"/>
          <w:b/>
          <w:sz w:val="24"/>
          <w:szCs w:val="24"/>
        </w:rPr>
        <w:t xml:space="preserve"> Данные о контингенте обучающихся, формах обучения по состоянию на 31.12.2023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418"/>
        <w:gridCol w:w="1134"/>
        <w:gridCol w:w="1275"/>
        <w:gridCol w:w="993"/>
      </w:tblGrid>
      <w:tr w:rsidR="00707712" w:rsidRPr="00707712" w:rsidTr="00A6084F">
        <w:tc>
          <w:tcPr>
            <w:tcW w:w="3969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</w:t>
            </w: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</w:t>
            </w: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</w:t>
            </w: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07712" w:rsidRPr="00707712" w:rsidTr="00A6084F">
        <w:tc>
          <w:tcPr>
            <w:tcW w:w="3969" w:type="dxa"/>
          </w:tcPr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классов/групп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7712" w:rsidRPr="00707712" w:rsidTr="00A6084F">
        <w:tc>
          <w:tcPr>
            <w:tcW w:w="3969" w:type="dxa"/>
          </w:tcPr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07712" w:rsidRPr="00707712" w:rsidTr="00A6084F">
        <w:tc>
          <w:tcPr>
            <w:tcW w:w="3969" w:type="dxa"/>
          </w:tcPr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712" w:rsidRPr="00707712" w:rsidTr="00A6084F">
        <w:tc>
          <w:tcPr>
            <w:tcW w:w="3969" w:type="dxa"/>
          </w:tcPr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занимающихся по базовым общеобразовательным программам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07712" w:rsidRPr="00707712" w:rsidTr="00A6084F">
        <w:tc>
          <w:tcPr>
            <w:tcW w:w="3969" w:type="dxa"/>
          </w:tcPr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по программам профильного изучения предметов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7712" w:rsidRPr="00707712" w:rsidTr="00A6084F">
        <w:tc>
          <w:tcPr>
            <w:tcW w:w="3969" w:type="dxa"/>
          </w:tcPr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по программам углублённого изучения предметов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7712" w:rsidRPr="00707712" w:rsidTr="00A6084F">
        <w:tc>
          <w:tcPr>
            <w:tcW w:w="3969" w:type="dxa"/>
          </w:tcPr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получающих образование по форме:</w:t>
            </w:r>
          </w:p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- очное обучение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07712" w:rsidRPr="00707712" w:rsidTr="00A6084F">
        <w:tc>
          <w:tcPr>
            <w:tcW w:w="3969" w:type="dxa"/>
          </w:tcPr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посещающих ГПД, ГКП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7712" w:rsidRPr="00707712" w:rsidTr="00A6084F">
        <w:trPr>
          <w:trHeight w:val="1150"/>
        </w:trPr>
        <w:tc>
          <w:tcPr>
            <w:tcW w:w="3969" w:type="dxa"/>
          </w:tcPr>
          <w:p w:rsidR="00707712" w:rsidRPr="00707712" w:rsidRDefault="00707712" w:rsidP="0070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дополнительные образовательные услуги (в </w:t>
            </w:r>
            <w:proofErr w:type="spellStart"/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. платные, за рамками основных образовательных программ) (учет 1 ученика 1 раз </w:t>
            </w:r>
            <w:r w:rsidRPr="007077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общее число по группам)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07712" w:rsidRPr="00707712" w:rsidRDefault="00707712" w:rsidP="0070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07712" w:rsidRPr="00707712" w:rsidRDefault="00707712" w:rsidP="007077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712" w:rsidRPr="00707712" w:rsidRDefault="00707712" w:rsidP="00707712">
      <w:pPr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712" w:rsidRPr="00707712" w:rsidRDefault="00707712" w:rsidP="00707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12">
        <w:rPr>
          <w:rFonts w:ascii="Times New Roman" w:hAnsi="Times New Roman" w:cs="Times New Roman"/>
          <w:b/>
          <w:sz w:val="24"/>
          <w:szCs w:val="24"/>
        </w:rPr>
        <w:t xml:space="preserve">Социальный портрет контингента обучающихся: </w:t>
      </w:r>
    </w:p>
    <w:p w:rsidR="00707712" w:rsidRPr="00707712" w:rsidRDefault="00707712" w:rsidP="0070771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средняя наполняемость классов – 5 человек; дошкольных групп – 15-18 человек </w:t>
      </w:r>
    </w:p>
    <w:p w:rsidR="00707712" w:rsidRPr="00707712" w:rsidRDefault="00707712" w:rsidP="00707712">
      <w:pPr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дети, воспитывающиеся в неполных семьях: 3</w:t>
      </w:r>
      <w:r w:rsidRPr="0070771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707712" w:rsidRPr="00707712" w:rsidRDefault="00707712" w:rsidP="0070771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в многодетных семьях: 6;</w:t>
      </w:r>
    </w:p>
    <w:p w:rsidR="00707712" w:rsidRPr="00707712" w:rsidRDefault="00707712" w:rsidP="00707712">
      <w:pPr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в малообеспеченных семьях: 0</w:t>
      </w:r>
      <w:r w:rsidRPr="0070771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707712" w:rsidRPr="00707712" w:rsidRDefault="00707712" w:rsidP="0070771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 xml:space="preserve"> учете: 0 человек.</w:t>
      </w:r>
    </w:p>
    <w:p w:rsidR="00707712" w:rsidRPr="00707712" w:rsidRDefault="00707712" w:rsidP="0070771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7712" w:rsidRPr="00707712" w:rsidRDefault="00707712" w:rsidP="0070771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07712">
        <w:rPr>
          <w:rFonts w:ascii="Times New Roman" w:hAnsi="Times New Roman" w:cs="Times New Roman"/>
          <w:b/>
          <w:noProof/>
          <w:sz w:val="24"/>
          <w:szCs w:val="24"/>
        </w:rPr>
        <w:t>Система дополнительного образования: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В целях более полного удовлетворения образовательных запросов родителей обучающихся, повышения уровня развития детей, в ОУ предоставляются бесплатные дополнительные образовательные услуги. 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ОУ позволяет не только удовлетворить потребности семьи, но и актуализировать решение приоритетных задач ОУ. Содержание дополнительного образования в ОУ направлено на удовлетворение интересов и склонностей детей, повышения уровня развития детей в художественно – эстетическом, познавательном и речевом направлении. 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Цель дополнительного образования в ОУ - обогащение духовного мира детей различными средствами; формирование эстетического отношения к окружающему миру; развитие природных данных детей. 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ОУ выполняют несколько функций: 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• образовательную – каждый воспитанник 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 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• социально-адаптивную –позволяет воспитанникам получить социально значимый опыт деятельности и взаимодействия, испытать «ситуацию успеха», научиться 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 xml:space="preserve"> социально одобряемыми способами; 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• коррекционно-развивающую – учебно-воспитательный процесс, позволяет развивать эстетические, интеллектуальные, творческие, физические способности каждого ребенка, а также подкорректировать некоторые отклонения в речевом его развитии;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 • воспитательную – содержание и методика работы,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 </w:t>
      </w:r>
    </w:p>
    <w:p w:rsidR="00707712" w:rsidRPr="00707712" w:rsidRDefault="00707712" w:rsidP="0070771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proofErr w:type="gramStart"/>
      <w:r w:rsidRPr="00707712">
        <w:rPr>
          <w:rFonts w:ascii="Times New Roman" w:hAnsi="Times New Roman" w:cs="Times New Roman"/>
          <w:sz w:val="24"/>
          <w:szCs w:val="24"/>
        </w:rPr>
        <w:t>образование  осуществляют</w:t>
      </w:r>
      <w:proofErr w:type="gramEnd"/>
      <w:r w:rsidRPr="00707712">
        <w:rPr>
          <w:rFonts w:ascii="Times New Roman" w:hAnsi="Times New Roman" w:cs="Times New Roman"/>
          <w:sz w:val="24"/>
          <w:szCs w:val="24"/>
        </w:rPr>
        <w:t xml:space="preserve"> педагоги ОУ во второй половине дня  . 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2. </w:t>
      </w:r>
      <w:r w:rsidRPr="00707712">
        <w:rPr>
          <w:rFonts w:ascii="Times New Roman" w:hAnsi="Times New Roman" w:cs="Times New Roman"/>
          <w:b/>
          <w:sz w:val="24"/>
          <w:szCs w:val="24"/>
        </w:rPr>
        <w:t>«Цветоводство».</w:t>
      </w:r>
      <w:r w:rsidRPr="00707712">
        <w:rPr>
          <w:rFonts w:ascii="Times New Roman" w:hAnsi="Times New Roman" w:cs="Times New Roman"/>
          <w:sz w:val="24"/>
          <w:szCs w:val="24"/>
        </w:rPr>
        <w:t xml:space="preserve"> Группа 15 обучающихся.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Цель: Гармоничное развитие личности обучающегося средствами эстетического образования.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4. </w:t>
      </w:r>
      <w:r w:rsidRPr="00707712">
        <w:rPr>
          <w:rFonts w:ascii="Times New Roman" w:hAnsi="Times New Roman" w:cs="Times New Roman"/>
          <w:b/>
          <w:sz w:val="24"/>
          <w:szCs w:val="24"/>
        </w:rPr>
        <w:t>ДШИ. Музыкальная школа</w:t>
      </w:r>
      <w:r w:rsidRPr="00707712">
        <w:rPr>
          <w:rFonts w:ascii="Times New Roman" w:hAnsi="Times New Roman" w:cs="Times New Roman"/>
          <w:sz w:val="24"/>
          <w:szCs w:val="24"/>
        </w:rPr>
        <w:t>. Группа 2 обучающихся.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7712">
        <w:rPr>
          <w:rFonts w:ascii="Times New Roman" w:hAnsi="Times New Roman" w:cs="Times New Roman"/>
          <w:noProof/>
          <w:sz w:val="24"/>
          <w:szCs w:val="24"/>
        </w:rPr>
        <w:lastRenderedPageBreak/>
        <w:t>За отчетный год процент детей, охваченных дополнительным образованием, составил 27%. Цели и задачи, поставленные в данных направлениях дополнительного образования, успешно реализовывались. Дети участвовали в школьных мероприятиях. Также принимали активное участие в районных конкурсах и выставках, показывая свои способности и таланты.</w:t>
      </w:r>
    </w:p>
    <w:p w:rsidR="00707712" w:rsidRPr="00707712" w:rsidRDefault="00707712" w:rsidP="00707712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07712" w:rsidRPr="00707712" w:rsidRDefault="00707712" w:rsidP="00707712">
      <w:pPr>
        <w:jc w:val="both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  <w:r w:rsidRPr="00707712">
        <w:rPr>
          <w:rFonts w:ascii="Times New Roman" w:hAnsi="Times New Roman" w:cs="Times New Roman"/>
          <w:b/>
          <w:noProof/>
          <w:sz w:val="24"/>
          <w:szCs w:val="24"/>
        </w:rPr>
        <w:t>Условия для обучения обучающихся с ограниченными возможностями здоровья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707712">
        <w:rPr>
          <w:rFonts w:ascii="Times New Roman" w:hAnsi="Times New Roman" w:cs="Times New Roman"/>
          <w:noProof/>
          <w:sz w:val="24"/>
          <w:szCs w:val="24"/>
        </w:rPr>
        <w:t>В образовательном учреждении созданы условия для обучения обучающихся с ограниченными возможностями здоровья. В школе реализуется отдельная адаптированная образовательная программа, индивидуальный учебный план, имеется вся необходимая учебная литература.</w:t>
      </w:r>
      <w:r w:rsidRPr="0070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712" w:rsidRPr="00707712" w:rsidRDefault="00707712" w:rsidP="00707712">
      <w:pPr>
        <w:ind w:firstLine="3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Условий для беспрепятственного доступа в аудитории, туалетные и другие помещения, пребывания (в том числе наличие пандусов, подъёмников, поручней, расширенных дверных проёмов, лифтов), а </w:t>
      </w:r>
      <w:proofErr w:type="gramStart"/>
      <w:r w:rsidRPr="0070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</w:t>
      </w:r>
      <w:proofErr w:type="gramEnd"/>
      <w:r w:rsidRPr="0070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специальных технических средств обучения коллективного и индивидуального пользования для инвалидов, лиц с ограниченными возможностями в образовательной организации нет.</w:t>
      </w:r>
    </w:p>
    <w:p w:rsidR="00707712" w:rsidRPr="00707712" w:rsidRDefault="00707712" w:rsidP="00707712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7712" w:rsidRPr="00707712" w:rsidRDefault="00707712" w:rsidP="0070771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b/>
          <w:noProof/>
          <w:sz w:val="24"/>
          <w:szCs w:val="24"/>
        </w:rPr>
        <w:t>Выводы:</w:t>
      </w:r>
      <w:r w:rsidRPr="00707712">
        <w:rPr>
          <w:rFonts w:ascii="Times New Roman" w:hAnsi="Times New Roman" w:cs="Times New Roman"/>
          <w:sz w:val="24"/>
          <w:szCs w:val="24"/>
        </w:rPr>
        <w:t xml:space="preserve"> Анализ данных позволяет сделать вывод, что количество учащихся в школе за последний год уменьшился.  Движение учащихся происходит по объективным причинам (переезд в другие районы) и поступления в 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среднепрофессиональные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 xml:space="preserve"> учебные заведения на базе основного общего образования. В школе созданы все условия для обучения учащихся.</w:t>
      </w:r>
    </w:p>
    <w:p w:rsidR="00707712" w:rsidRPr="00707712" w:rsidRDefault="00707712" w:rsidP="00707712">
      <w:pPr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</w:p>
    <w:p w:rsidR="00707712" w:rsidRPr="00707712" w:rsidRDefault="00707712" w:rsidP="0070771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07712">
        <w:rPr>
          <w:rFonts w:ascii="Times New Roman" w:hAnsi="Times New Roman" w:cs="Times New Roman"/>
          <w:b/>
          <w:noProof/>
          <w:sz w:val="24"/>
          <w:szCs w:val="24"/>
        </w:rPr>
        <w:t>Реализация ФГОС НОО (1-4 классы), ФГОС ООО (5-9 классы) и ФГОС СОО (10-11классы)</w:t>
      </w:r>
    </w:p>
    <w:p w:rsidR="00707712" w:rsidRPr="00707712" w:rsidRDefault="00707712" w:rsidP="00707712">
      <w:pPr>
        <w:ind w:left="264" w:right="45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ФГОС НОО и ООО задают новые ориентиры развития системы образования. С помощью мониторинга определена готовность ОУ к работе в новых условиях. Педагогическим </w:t>
      </w: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коллективом школы проделана большая работа, прежде всего по реализации требований ФГОС СОО. 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54" w:right="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7712">
        <w:rPr>
          <w:rFonts w:ascii="Times New Roman" w:hAnsi="Times New Roman" w:cs="Times New Roman"/>
          <w:color w:val="000000"/>
          <w:sz w:val="24"/>
          <w:szCs w:val="24"/>
        </w:rPr>
        <w:t>ФГОС  СОО</w:t>
      </w:r>
      <w:proofErr w:type="gramEnd"/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новые требования. В связи с этим в школе создана нормативно-правовая база введения ФГОС СОО, включающая документы федерального, регионального, муниципального и школьного уровней. </w:t>
      </w:r>
    </w:p>
    <w:p w:rsidR="00707712" w:rsidRPr="00707712" w:rsidRDefault="00707712" w:rsidP="00707712">
      <w:pPr>
        <w:widowControl/>
        <w:tabs>
          <w:tab w:val="center" w:pos="1051"/>
          <w:tab w:val="center" w:pos="1671"/>
          <w:tab w:val="center" w:pos="2853"/>
          <w:tab w:val="center" w:pos="4537"/>
          <w:tab w:val="center" w:pos="6179"/>
          <w:tab w:val="center" w:pos="8168"/>
          <w:tab w:val="right" w:pos="10533"/>
        </w:tabs>
        <w:autoSpaceDE/>
        <w:autoSpaceDN/>
        <w:adjustRightInd/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eastAsia="Calibri" w:hAnsi="Times New Roman" w:cs="Times New Roman"/>
          <w:sz w:val="24"/>
          <w:szCs w:val="24"/>
        </w:rPr>
        <w:tab/>
      </w:r>
      <w:r w:rsidRPr="00707712">
        <w:rPr>
          <w:rFonts w:ascii="Times New Roman" w:hAnsi="Times New Roman" w:cs="Times New Roman"/>
          <w:sz w:val="24"/>
          <w:szCs w:val="24"/>
        </w:rPr>
        <w:t xml:space="preserve">В </w:t>
      </w:r>
      <w:r w:rsidRPr="00707712">
        <w:rPr>
          <w:rFonts w:ascii="Times New Roman" w:hAnsi="Times New Roman" w:cs="Times New Roman"/>
          <w:sz w:val="24"/>
          <w:szCs w:val="24"/>
        </w:rPr>
        <w:tab/>
        <w:t xml:space="preserve">школе </w:t>
      </w:r>
      <w:r w:rsidRPr="00707712">
        <w:rPr>
          <w:rFonts w:ascii="Times New Roman" w:hAnsi="Times New Roman" w:cs="Times New Roman"/>
          <w:sz w:val="24"/>
          <w:szCs w:val="24"/>
        </w:rPr>
        <w:tab/>
        <w:t xml:space="preserve">организовано </w:t>
      </w:r>
      <w:r w:rsidRPr="00707712">
        <w:rPr>
          <w:rFonts w:ascii="Times New Roman" w:hAnsi="Times New Roman" w:cs="Times New Roman"/>
          <w:sz w:val="24"/>
          <w:szCs w:val="24"/>
        </w:rPr>
        <w:tab/>
        <w:t xml:space="preserve">психологическое </w:t>
      </w:r>
      <w:r w:rsidRPr="00707712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Pr="00707712">
        <w:rPr>
          <w:rFonts w:ascii="Times New Roman" w:hAnsi="Times New Roman" w:cs="Times New Roman"/>
          <w:sz w:val="24"/>
          <w:szCs w:val="24"/>
        </w:rPr>
        <w:tab/>
        <w:t xml:space="preserve">учебно-воспитательного </w:t>
      </w:r>
      <w:r w:rsidRPr="00707712">
        <w:rPr>
          <w:rFonts w:ascii="Times New Roman" w:hAnsi="Times New Roman" w:cs="Times New Roman"/>
          <w:sz w:val="24"/>
          <w:szCs w:val="24"/>
        </w:rPr>
        <w:tab/>
        <w:t xml:space="preserve">процесса,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69" w:right="45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осуществляется психологическое сопровождение учащихся, проводится совместная работа с учителями 1-х и 5-х классов по сопровождению процесса адаптации школьников.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54" w:right="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В школе обучаются ученики с различным уровнем интеллектуального развития. Безусловно, эти данные необходимо учитывать в работе по достижению планируемых результатов обучения.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54" w:right="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В ОУ организована внеурочная деятельность обучающихся 1-11 классов. Организация внеурочной деятельности осуществляется в рамках основной образовательной программы. Действуют модели организации внеурочной деятельности в соответствии с ООП НОО, ООО и СОО. Изучаются потребности и интересы родителей (законных представителей) учащихся во внеурочной деятельности через анкетирование. В рамках ВШК осуществляется контроль этого направления работы. 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07712">
        <w:rPr>
          <w:rFonts w:ascii="Times New Roman" w:hAnsi="Times New Roman" w:cs="Times New Roman"/>
          <w:sz w:val="24"/>
          <w:szCs w:val="24"/>
        </w:rPr>
        <w:t>План внеурочной деятельности для 1-11 клас</w:t>
      </w:r>
      <w:r w:rsidR="00A6084F">
        <w:rPr>
          <w:rFonts w:ascii="Times New Roman" w:hAnsi="Times New Roman" w:cs="Times New Roman"/>
          <w:sz w:val="24"/>
          <w:szCs w:val="24"/>
        </w:rPr>
        <w:t>сов, обучающихся по ФГОС на 2023</w:t>
      </w:r>
      <w:r w:rsidRPr="0070771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sym w:font="Symbol" w:char="F02D"/>
      </w:r>
      <w:r w:rsidRPr="00707712">
        <w:rPr>
          <w:rFonts w:ascii="Times New Roman" w:hAnsi="Times New Roman" w:cs="Times New Roman"/>
          <w:sz w:val="24"/>
          <w:szCs w:val="24"/>
        </w:rPr>
        <w:t xml:space="preserve"> Должностные инструкции учителя - предметника.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7712">
        <w:rPr>
          <w:rFonts w:ascii="Times New Roman" w:hAnsi="Times New Roman" w:cs="Times New Roman"/>
          <w:noProof/>
          <w:sz w:val="24"/>
          <w:szCs w:val="24"/>
        </w:rPr>
        <w:t>В школе организовано психологическое обеспечение учебно-воспитательного процесса: разработана модель психолого-педагогического сопровождения участников образовательного процесса, проводится психологическая диагностика учащихся, осуществляется психологическое сопровождение учащихся, проводится совместная работа с учителями 1-х и 5-х классов по сопровождению процесса адаптации школьников.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7712">
        <w:rPr>
          <w:rFonts w:ascii="Times New Roman" w:hAnsi="Times New Roman" w:cs="Times New Roman"/>
          <w:noProof/>
          <w:sz w:val="24"/>
          <w:szCs w:val="24"/>
        </w:rPr>
        <w:t>В школе обучаются ученики с различным уровнем интеллектуального развития. Безусловно, эти данные необходимо учитывать в работе по достижению планируемых результатов обучения.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7712">
        <w:rPr>
          <w:rFonts w:ascii="Times New Roman" w:hAnsi="Times New Roman" w:cs="Times New Roman"/>
          <w:noProof/>
          <w:sz w:val="24"/>
          <w:szCs w:val="24"/>
        </w:rPr>
        <w:t xml:space="preserve">В ОУ организована внеурочная деятельность обучающихся 1-11 х классах. Организация </w:t>
      </w:r>
      <w:r w:rsidRPr="00707712">
        <w:rPr>
          <w:rFonts w:ascii="Times New Roman" w:hAnsi="Times New Roman" w:cs="Times New Roman"/>
          <w:noProof/>
          <w:sz w:val="24"/>
          <w:szCs w:val="24"/>
        </w:rPr>
        <w:lastRenderedPageBreak/>
        <w:t>внеурочной деятельности осуществляется в рамках основной образовательной программы. Действуют модели организации внеурочной деятельности в соответствии с ООП НОО , ООО и СОО. Изучаются потребности и интересы родителей (законных представителей) учащихся во внеурочной деятельности через анкетирование. В рамках ВШК осуществляется контроль этого направления работы.</w:t>
      </w:r>
      <w:r w:rsidRPr="00707712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по направлениям развития личности:</w:t>
      </w:r>
    </w:p>
    <w:p w:rsidR="00707712" w:rsidRPr="00A6084F" w:rsidRDefault="00707712" w:rsidP="00707712">
      <w:pPr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707712">
        <w:rPr>
          <w:rFonts w:ascii="Times New Roman" w:hAnsi="Times New Roman" w:cs="Times New Roman"/>
          <w:noProof/>
          <w:sz w:val="24"/>
          <w:szCs w:val="24"/>
        </w:rPr>
        <w:t>1</w:t>
      </w:r>
      <w:r w:rsidRPr="00A6084F">
        <w:rPr>
          <w:rFonts w:ascii="Times New Roman" w:hAnsi="Times New Roman" w:cs="Times New Roman"/>
          <w:noProof/>
          <w:color w:val="FF0000"/>
          <w:sz w:val="24"/>
          <w:szCs w:val="24"/>
        </w:rPr>
        <w:t>. Спортивно-оздоровительное</w:t>
      </w:r>
    </w:p>
    <w:p w:rsidR="00707712" w:rsidRPr="00A6084F" w:rsidRDefault="00707712" w:rsidP="00707712">
      <w:pPr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A6084F">
        <w:rPr>
          <w:rFonts w:ascii="Times New Roman" w:hAnsi="Times New Roman" w:cs="Times New Roman"/>
          <w:noProof/>
          <w:color w:val="FF0000"/>
          <w:sz w:val="24"/>
          <w:szCs w:val="24"/>
        </w:rPr>
        <w:t>2. Духовно-нравственное</w:t>
      </w:r>
    </w:p>
    <w:p w:rsidR="00707712" w:rsidRPr="00A6084F" w:rsidRDefault="00707712" w:rsidP="00707712">
      <w:pPr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A6084F">
        <w:rPr>
          <w:rFonts w:ascii="Times New Roman" w:hAnsi="Times New Roman" w:cs="Times New Roman"/>
          <w:noProof/>
          <w:color w:val="FF0000"/>
          <w:sz w:val="24"/>
          <w:szCs w:val="24"/>
        </w:rPr>
        <w:t>3. Социальное</w:t>
      </w:r>
    </w:p>
    <w:p w:rsidR="00707712" w:rsidRPr="00A6084F" w:rsidRDefault="00707712" w:rsidP="00707712">
      <w:pPr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A6084F">
        <w:rPr>
          <w:rFonts w:ascii="Times New Roman" w:hAnsi="Times New Roman" w:cs="Times New Roman"/>
          <w:noProof/>
          <w:color w:val="FF0000"/>
          <w:sz w:val="24"/>
          <w:szCs w:val="24"/>
        </w:rPr>
        <w:t>4. Общеинтеллектуальное</w:t>
      </w:r>
    </w:p>
    <w:p w:rsidR="00707712" w:rsidRPr="00A6084F" w:rsidRDefault="00707712" w:rsidP="00707712">
      <w:pPr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A6084F">
        <w:rPr>
          <w:rFonts w:ascii="Times New Roman" w:hAnsi="Times New Roman" w:cs="Times New Roman"/>
          <w:noProof/>
          <w:color w:val="FF0000"/>
          <w:sz w:val="24"/>
          <w:szCs w:val="24"/>
        </w:rPr>
        <w:t>5. Общекультурное</w:t>
      </w:r>
    </w:p>
    <w:p w:rsidR="00707712" w:rsidRPr="00707712" w:rsidRDefault="00707712" w:rsidP="007077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7712">
        <w:rPr>
          <w:rFonts w:ascii="Times New Roman" w:hAnsi="Times New Roman" w:cs="Times New Roman"/>
          <w:noProof/>
          <w:sz w:val="24"/>
          <w:szCs w:val="24"/>
        </w:rPr>
        <w:t xml:space="preserve"> Согласно учебному плану начального и основного общего образования, который направлен на реализацию целей и задач общего образования, выполнения федерального государственного образовательного стандарта, организация занятий по направлениям внеурочной деятельности является неотъемлемой частью образовательного процесса в школе. Эта деятельность позволяет эффективно решать задачи воспитания и социализации обучающихся.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7712">
        <w:rPr>
          <w:rFonts w:ascii="Times New Roman" w:hAnsi="Times New Roman" w:cs="Times New Roman"/>
          <w:noProof/>
          <w:sz w:val="24"/>
          <w:szCs w:val="24"/>
        </w:rPr>
        <w:t>Содержание занятий формировалось с учетом пожелания детей и родителей и было реализовано в формах, отличных от урочной системы обучения.</w:t>
      </w:r>
    </w:p>
    <w:p w:rsidR="00707712" w:rsidRPr="00707712" w:rsidRDefault="00707712" w:rsidP="00707712">
      <w:pPr>
        <w:spacing w:after="4" w:line="271" w:lineRule="auto"/>
        <w:ind w:left="264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государственной (итоговой) аттестации в 9, </w:t>
      </w:r>
      <w:proofErr w:type="gramStart"/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>11  классах</w:t>
      </w:r>
      <w:proofErr w:type="gramEnd"/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54" w:right="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В подготовке к сдаче ГИА в форме ОГЭ участвовали 6 обучающихся. Согласно Порядка проведения государственной итоговой аттестации по образовательным программам основного общего образования, к основному государственному экзамену были допущены 4 обучающихся. По причине наличия академической задолженности к экзаменам были не допущены 2 обучающихся.  Экзамены были сданы успешно. Аттестат об основном общем образовании получили 4 выпускника 9 класса. Двое обучающихся остались на повторный год обучения в 9 классе.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54" w:right="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к сдаче ГИА в форме </w:t>
      </w:r>
      <w:proofErr w:type="gramStart"/>
      <w:r w:rsidRPr="00707712">
        <w:rPr>
          <w:rFonts w:ascii="Times New Roman" w:hAnsi="Times New Roman" w:cs="Times New Roman"/>
          <w:color w:val="000000"/>
          <w:sz w:val="24"/>
          <w:szCs w:val="24"/>
        </w:rPr>
        <w:t>ЕГЭ  не</w:t>
      </w:r>
      <w:proofErr w:type="gramEnd"/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 было в связи с отсутствием 11 класса.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54" w:right="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20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1276"/>
        <w:gridCol w:w="1275"/>
        <w:gridCol w:w="1276"/>
        <w:gridCol w:w="1134"/>
        <w:gridCol w:w="1276"/>
      </w:tblGrid>
      <w:tr w:rsidR="00707712" w:rsidRPr="00707712" w:rsidTr="00A6084F">
        <w:tc>
          <w:tcPr>
            <w:tcW w:w="993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отметка 2020г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отметка 2021г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отметка 2022г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2022г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отметка 2023г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2023г</w:t>
            </w:r>
          </w:p>
        </w:tc>
      </w:tr>
      <w:tr w:rsidR="00707712" w:rsidRPr="00707712" w:rsidTr="00A6084F">
        <w:tc>
          <w:tcPr>
            <w:tcW w:w="993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07712" w:rsidRPr="00707712" w:rsidTr="00A6084F">
        <w:tc>
          <w:tcPr>
            <w:tcW w:w="993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7712" w:rsidRPr="00707712" w:rsidTr="00A6084F">
        <w:tc>
          <w:tcPr>
            <w:tcW w:w="993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7712" w:rsidRPr="00707712" w:rsidTr="00A6084F">
        <w:tc>
          <w:tcPr>
            <w:tcW w:w="993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07712" w:rsidRPr="00707712" w:rsidTr="00A6084F">
        <w:tc>
          <w:tcPr>
            <w:tcW w:w="993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7712" w:rsidRPr="00707712" w:rsidTr="00A6084F">
        <w:tc>
          <w:tcPr>
            <w:tcW w:w="993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7712" w:rsidRPr="00707712" w:rsidTr="00A6084F">
        <w:tc>
          <w:tcPr>
            <w:tcW w:w="993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7712" w:rsidRPr="00707712" w:rsidTr="00A6084F">
        <w:tc>
          <w:tcPr>
            <w:tcW w:w="993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1275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отсутствовал</w:t>
            </w:r>
          </w:p>
        </w:tc>
        <w:tc>
          <w:tcPr>
            <w:tcW w:w="1276" w:type="dxa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5" w:line="268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7712" w:rsidRPr="00707712" w:rsidRDefault="00707712" w:rsidP="00707712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ind w:left="279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Выводы: Государственная итоговая аттестация </w:t>
      </w:r>
      <w:proofErr w:type="gramStart"/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>прошла  успешно</w:t>
      </w:r>
      <w:proofErr w:type="gramEnd"/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>. Обучающие допущенные к ГИА сдали экзамены и получили аттестаты.</w:t>
      </w:r>
    </w:p>
    <w:p w:rsidR="00707712" w:rsidRPr="00707712" w:rsidRDefault="00707712" w:rsidP="00707712">
      <w:pPr>
        <w:widowControl/>
        <w:autoSpaceDE/>
        <w:autoSpaceDN/>
        <w:adjustRightInd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spacing w:after="29" w:line="259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spacing w:after="4" w:line="271" w:lineRule="auto"/>
        <w:ind w:left="264" w:hanging="10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проведении текущего контроля и промежуточной аттестации </w:t>
      </w:r>
      <w:r w:rsidRPr="007077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54" w:right="4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проведение текущего контроля и промежуточной аттестации осуществлялось на основании Положения «О проведении текущей и промежуточной аттестации».  </w:t>
      </w:r>
      <w:r w:rsidRPr="00707712">
        <w:rPr>
          <w:rFonts w:ascii="Times New Roman" w:hAnsi="Times New Roman" w:cs="Times New Roman"/>
          <w:b/>
          <w:sz w:val="24"/>
          <w:szCs w:val="24"/>
        </w:rPr>
        <w:t xml:space="preserve">Общие итоги промежуточной аттестации 2-8, </w:t>
      </w:r>
      <w:proofErr w:type="gramStart"/>
      <w:r w:rsidRPr="00707712">
        <w:rPr>
          <w:rFonts w:ascii="Times New Roman" w:hAnsi="Times New Roman" w:cs="Times New Roman"/>
          <w:b/>
          <w:sz w:val="24"/>
          <w:szCs w:val="24"/>
        </w:rPr>
        <w:t>10  классов</w:t>
      </w:r>
      <w:proofErr w:type="gramEnd"/>
      <w:r w:rsidRPr="00707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54" w:right="4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12">
        <w:rPr>
          <w:rFonts w:ascii="Times New Roman" w:hAnsi="Times New Roman" w:cs="Times New Roman"/>
          <w:b/>
          <w:sz w:val="24"/>
          <w:szCs w:val="24"/>
        </w:rPr>
        <w:t xml:space="preserve">1 класс не аттестуется </w:t>
      </w:r>
    </w:p>
    <w:tbl>
      <w:tblPr>
        <w:tblW w:w="10454" w:type="dxa"/>
        <w:jc w:val="right"/>
        <w:tblCellMar>
          <w:top w:w="34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850"/>
        <w:gridCol w:w="1134"/>
        <w:gridCol w:w="851"/>
        <w:gridCol w:w="907"/>
        <w:gridCol w:w="768"/>
        <w:gridCol w:w="772"/>
        <w:gridCol w:w="763"/>
        <w:gridCol w:w="759"/>
        <w:gridCol w:w="814"/>
      </w:tblGrid>
      <w:tr w:rsidR="00707712" w:rsidRPr="00707712" w:rsidTr="00A6084F">
        <w:trPr>
          <w:trHeight w:val="327"/>
          <w:jc w:val="right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Показатели/класс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07712" w:rsidRPr="00707712" w:rsidTr="00A6084F">
        <w:trPr>
          <w:trHeight w:val="321"/>
          <w:jc w:val="right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Успевают %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160"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707712" w:rsidRPr="00707712" w:rsidTr="00A6084F">
        <w:trPr>
          <w:trHeight w:val="321"/>
          <w:jc w:val="right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160"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712" w:rsidRPr="00707712" w:rsidTr="00A6084F">
        <w:trPr>
          <w:trHeight w:val="323"/>
          <w:jc w:val="right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«4» и 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160"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160"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160"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160"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707712" w:rsidRPr="00707712" w:rsidTr="00A6084F">
        <w:trPr>
          <w:trHeight w:val="644"/>
          <w:jc w:val="right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качества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after="160"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spacing w:line="259" w:lineRule="auto"/>
              <w:ind w:left="-851" w:right="-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</w:tr>
    </w:tbl>
    <w:p w:rsidR="00707712" w:rsidRPr="00707712" w:rsidRDefault="00707712" w:rsidP="00707712">
      <w:pPr>
        <w:widowControl/>
        <w:autoSpaceDE/>
        <w:autoSpaceDN/>
        <w:adjustRightInd/>
        <w:spacing w:after="19" w:line="259" w:lineRule="auto"/>
        <w:ind w:left="836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По итогам 2022-2023 учебного года три обучающихся 2,4,7 классов получили рекомендации пройти </w:t>
      </w:r>
      <w:proofErr w:type="spellStart"/>
      <w:r w:rsidRPr="00707712">
        <w:rPr>
          <w:rFonts w:ascii="Times New Roman" w:hAnsi="Times New Roman" w:cs="Times New Roman"/>
          <w:sz w:val="24"/>
          <w:szCs w:val="24"/>
        </w:rPr>
        <w:t>ТПМПк</w:t>
      </w:r>
      <w:proofErr w:type="spellEnd"/>
      <w:r w:rsidRPr="00707712">
        <w:rPr>
          <w:rFonts w:ascii="Times New Roman" w:hAnsi="Times New Roman" w:cs="Times New Roman"/>
          <w:sz w:val="24"/>
          <w:szCs w:val="24"/>
        </w:rPr>
        <w:t>. По результатам обследования они получили справки о специальных образовательных потребностях (умственная отсталость, ЗПР).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264" w:right="516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 поступлении в </w:t>
      </w:r>
      <w:r w:rsidRPr="00707712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профессионального образования </w:t>
      </w:r>
      <w:r w:rsidRPr="00707712">
        <w:rPr>
          <w:rFonts w:ascii="Times New Roman" w:hAnsi="Times New Roman" w:cs="Times New Roman"/>
          <w:color w:val="000000"/>
          <w:sz w:val="24"/>
          <w:szCs w:val="24"/>
        </w:rPr>
        <w:t>В 2023 году 3 выпускника поступили в средние профессиональные учебные заведения после 9 класса, 1 ученица выбыла в среднюю школу г. Новоалтайска (обучаться в 10-11классе).</w:t>
      </w:r>
    </w:p>
    <w:p w:rsidR="00707712" w:rsidRPr="00707712" w:rsidRDefault="00707712" w:rsidP="00707712">
      <w:pPr>
        <w:widowControl/>
        <w:autoSpaceDE/>
        <w:autoSpaceDN/>
        <w:adjustRightInd/>
        <w:spacing w:line="259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spacing w:line="259" w:lineRule="auto"/>
        <w:ind w:left="836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spacing w:after="12" w:line="259" w:lineRule="auto"/>
        <w:ind w:left="133"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5DD94CC4" wp14:editId="7462EB98">
                <wp:extent cx="6610985" cy="363220"/>
                <wp:effectExtent l="21590" t="19050" r="6350" b="825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363220"/>
                          <a:chOff x="0" y="0"/>
                          <a:chExt cx="66109" cy="3633"/>
                        </a:xfrm>
                      </wpg:grpSpPr>
                      <wps:wsp>
                        <wps:cNvPr id="30" name="Shape 2690"/>
                        <wps:cNvSpPr>
                          <a:spLocks noChangeArrowheads="1"/>
                        </wps:cNvSpPr>
                        <wps:spPr bwMode="auto">
                          <a:xfrm>
                            <a:off x="0" y="63"/>
                            <a:ext cx="66109" cy="3569"/>
                          </a:xfrm>
                          <a:custGeom>
                            <a:avLst/>
                            <a:gdLst>
                              <a:gd name="T0" fmla="*/ 6540729 w 6610960"/>
                              <a:gd name="T1" fmla="*/ 127 h 356997"/>
                              <a:gd name="T2" fmla="*/ 6555207 w 6610960"/>
                              <a:gd name="T3" fmla="*/ 2032 h 356997"/>
                              <a:gd name="T4" fmla="*/ 6568542 w 6610960"/>
                              <a:gd name="T5" fmla="*/ 6477 h 356997"/>
                              <a:gd name="T6" fmla="*/ 6580734 w 6610960"/>
                              <a:gd name="T7" fmla="*/ 13589 h 356997"/>
                              <a:gd name="T8" fmla="*/ 6591148 w 6610960"/>
                              <a:gd name="T9" fmla="*/ 22606 h 356997"/>
                              <a:gd name="T10" fmla="*/ 6599784 w 6610960"/>
                              <a:gd name="T11" fmla="*/ 33528 h 356997"/>
                              <a:gd name="T12" fmla="*/ 6606007 w 6610960"/>
                              <a:gd name="T13" fmla="*/ 45974 h 356997"/>
                              <a:gd name="T14" fmla="*/ 6609944 w 6610960"/>
                              <a:gd name="T15" fmla="*/ 59817 h 356997"/>
                              <a:gd name="T16" fmla="*/ 6610960 w 6610960"/>
                              <a:gd name="T17" fmla="*/ 286639 h 356997"/>
                              <a:gd name="T18" fmla="*/ 6609182 w 6610960"/>
                              <a:gd name="T19" fmla="*/ 301117 h 356997"/>
                              <a:gd name="T20" fmla="*/ 6604610 w 6610960"/>
                              <a:gd name="T21" fmla="*/ 314452 h 356997"/>
                              <a:gd name="T22" fmla="*/ 6597625 w 6610960"/>
                              <a:gd name="T23" fmla="*/ 326517 h 356997"/>
                              <a:gd name="T24" fmla="*/ 6588608 w 6610960"/>
                              <a:gd name="T25" fmla="*/ 337058 h 356997"/>
                              <a:gd name="T26" fmla="*/ 6577559 w 6610960"/>
                              <a:gd name="T27" fmla="*/ 345694 h 356997"/>
                              <a:gd name="T28" fmla="*/ 6565240 w 6610960"/>
                              <a:gd name="T29" fmla="*/ 351917 h 356997"/>
                              <a:gd name="T30" fmla="*/ 6551397 w 6610960"/>
                              <a:gd name="T31" fmla="*/ 355854 h 356997"/>
                              <a:gd name="T32" fmla="*/ 70396 w 6610960"/>
                              <a:gd name="T33" fmla="*/ 356997 h 356997"/>
                              <a:gd name="T34" fmla="*/ 55918 w 6610960"/>
                              <a:gd name="T35" fmla="*/ 355092 h 356997"/>
                              <a:gd name="T36" fmla="*/ 42583 w 6610960"/>
                              <a:gd name="T37" fmla="*/ 350520 h 356997"/>
                              <a:gd name="T38" fmla="*/ 30391 w 6610960"/>
                              <a:gd name="T39" fmla="*/ 343535 h 356997"/>
                              <a:gd name="T40" fmla="*/ 20104 w 6610960"/>
                              <a:gd name="T41" fmla="*/ 334518 h 356997"/>
                              <a:gd name="T42" fmla="*/ 11341 w 6610960"/>
                              <a:gd name="T43" fmla="*/ 323469 h 356997"/>
                              <a:gd name="T44" fmla="*/ 5143 w 6610960"/>
                              <a:gd name="T45" fmla="*/ 311150 h 356997"/>
                              <a:gd name="T46" fmla="*/ 1143 w 6610960"/>
                              <a:gd name="T47" fmla="*/ 297307 h 356997"/>
                              <a:gd name="T48" fmla="*/ 102 w 6610960"/>
                              <a:gd name="T49" fmla="*/ 70358 h 356997"/>
                              <a:gd name="T50" fmla="*/ 2007 w 6610960"/>
                              <a:gd name="T51" fmla="*/ 56007 h 356997"/>
                              <a:gd name="T52" fmla="*/ 6477 w 6610960"/>
                              <a:gd name="T53" fmla="*/ 42672 h 356997"/>
                              <a:gd name="T54" fmla="*/ 13525 w 6610960"/>
                              <a:gd name="T55" fmla="*/ 30353 h 356997"/>
                              <a:gd name="T56" fmla="*/ 22479 w 6610960"/>
                              <a:gd name="T57" fmla="*/ 20193 h 356997"/>
                              <a:gd name="T58" fmla="*/ 33541 w 6610960"/>
                              <a:gd name="T59" fmla="*/ 11430 h 356997"/>
                              <a:gd name="T60" fmla="*/ 45910 w 6610960"/>
                              <a:gd name="T61" fmla="*/ 5207 h 356997"/>
                              <a:gd name="T62" fmla="*/ 59728 w 6610960"/>
                              <a:gd name="T63" fmla="*/ 1143 h 356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610960" h="356997">
                                <a:moveTo>
                                  <a:pt x="72199" y="0"/>
                                </a:moveTo>
                                <a:lnTo>
                                  <a:pt x="6540729" y="127"/>
                                </a:lnTo>
                                <a:lnTo>
                                  <a:pt x="6551397" y="1143"/>
                                </a:lnTo>
                                <a:lnTo>
                                  <a:pt x="6555207" y="2032"/>
                                </a:lnTo>
                                <a:lnTo>
                                  <a:pt x="6565240" y="5207"/>
                                </a:lnTo>
                                <a:lnTo>
                                  <a:pt x="6568542" y="6477"/>
                                </a:lnTo>
                                <a:lnTo>
                                  <a:pt x="6577559" y="11430"/>
                                </a:lnTo>
                                <a:lnTo>
                                  <a:pt x="6580734" y="13589"/>
                                </a:lnTo>
                                <a:lnTo>
                                  <a:pt x="6588608" y="20193"/>
                                </a:lnTo>
                                <a:lnTo>
                                  <a:pt x="6591148" y="22606"/>
                                </a:lnTo>
                                <a:lnTo>
                                  <a:pt x="6597625" y="30480"/>
                                </a:lnTo>
                                <a:lnTo>
                                  <a:pt x="6599784" y="33528"/>
                                </a:lnTo>
                                <a:lnTo>
                                  <a:pt x="6604610" y="42672"/>
                                </a:lnTo>
                                <a:lnTo>
                                  <a:pt x="6606007" y="45974"/>
                                </a:lnTo>
                                <a:lnTo>
                                  <a:pt x="6609182" y="56007"/>
                                </a:lnTo>
                                <a:lnTo>
                                  <a:pt x="6609944" y="59817"/>
                                </a:lnTo>
                                <a:lnTo>
                                  <a:pt x="6610960" y="72263"/>
                                </a:lnTo>
                                <a:lnTo>
                                  <a:pt x="6610960" y="286639"/>
                                </a:lnTo>
                                <a:lnTo>
                                  <a:pt x="6609944" y="297307"/>
                                </a:lnTo>
                                <a:lnTo>
                                  <a:pt x="6609182" y="301117"/>
                                </a:lnTo>
                                <a:lnTo>
                                  <a:pt x="6606007" y="311150"/>
                                </a:lnTo>
                                <a:lnTo>
                                  <a:pt x="6604610" y="314452"/>
                                </a:lnTo>
                                <a:lnTo>
                                  <a:pt x="6599784" y="323469"/>
                                </a:lnTo>
                                <a:lnTo>
                                  <a:pt x="6597625" y="326517"/>
                                </a:lnTo>
                                <a:lnTo>
                                  <a:pt x="6591148" y="334518"/>
                                </a:lnTo>
                                <a:lnTo>
                                  <a:pt x="6588608" y="337058"/>
                                </a:lnTo>
                                <a:lnTo>
                                  <a:pt x="6580607" y="343535"/>
                                </a:lnTo>
                                <a:lnTo>
                                  <a:pt x="6577559" y="345694"/>
                                </a:lnTo>
                                <a:lnTo>
                                  <a:pt x="6568542" y="350520"/>
                                </a:lnTo>
                                <a:lnTo>
                                  <a:pt x="6565240" y="351917"/>
                                </a:lnTo>
                                <a:lnTo>
                                  <a:pt x="6555207" y="355092"/>
                                </a:lnTo>
                                <a:lnTo>
                                  <a:pt x="6551397" y="355854"/>
                                </a:lnTo>
                                <a:lnTo>
                                  <a:pt x="6538824" y="356997"/>
                                </a:lnTo>
                                <a:lnTo>
                                  <a:pt x="70396" y="356997"/>
                                </a:lnTo>
                                <a:lnTo>
                                  <a:pt x="59728" y="355854"/>
                                </a:lnTo>
                                <a:lnTo>
                                  <a:pt x="55918" y="355092"/>
                                </a:lnTo>
                                <a:lnTo>
                                  <a:pt x="45910" y="351917"/>
                                </a:lnTo>
                                <a:lnTo>
                                  <a:pt x="42583" y="350520"/>
                                </a:lnTo>
                                <a:lnTo>
                                  <a:pt x="33541" y="345694"/>
                                </a:lnTo>
                                <a:lnTo>
                                  <a:pt x="30391" y="343535"/>
                                </a:lnTo>
                                <a:lnTo>
                                  <a:pt x="22581" y="337058"/>
                                </a:lnTo>
                                <a:lnTo>
                                  <a:pt x="20104" y="334518"/>
                                </a:lnTo>
                                <a:lnTo>
                                  <a:pt x="13525" y="326644"/>
                                </a:lnTo>
                                <a:lnTo>
                                  <a:pt x="11341" y="323469"/>
                                </a:lnTo>
                                <a:lnTo>
                                  <a:pt x="6477" y="314452"/>
                                </a:lnTo>
                                <a:lnTo>
                                  <a:pt x="5143" y="311150"/>
                                </a:lnTo>
                                <a:lnTo>
                                  <a:pt x="2007" y="301117"/>
                                </a:lnTo>
                                <a:lnTo>
                                  <a:pt x="1143" y="297307"/>
                                </a:lnTo>
                                <a:lnTo>
                                  <a:pt x="0" y="284734"/>
                                </a:lnTo>
                                <a:lnTo>
                                  <a:pt x="102" y="70358"/>
                                </a:lnTo>
                                <a:lnTo>
                                  <a:pt x="1143" y="59817"/>
                                </a:lnTo>
                                <a:lnTo>
                                  <a:pt x="2007" y="56007"/>
                                </a:lnTo>
                                <a:lnTo>
                                  <a:pt x="5143" y="45974"/>
                                </a:lnTo>
                                <a:lnTo>
                                  <a:pt x="6477" y="42672"/>
                                </a:lnTo>
                                <a:lnTo>
                                  <a:pt x="11341" y="33528"/>
                                </a:lnTo>
                                <a:lnTo>
                                  <a:pt x="13525" y="30353"/>
                                </a:lnTo>
                                <a:lnTo>
                                  <a:pt x="20104" y="22479"/>
                                </a:lnTo>
                                <a:lnTo>
                                  <a:pt x="22479" y="20193"/>
                                </a:lnTo>
                                <a:lnTo>
                                  <a:pt x="30289" y="13589"/>
                                </a:lnTo>
                                <a:lnTo>
                                  <a:pt x="33541" y="11430"/>
                                </a:lnTo>
                                <a:lnTo>
                                  <a:pt x="42583" y="6477"/>
                                </a:lnTo>
                                <a:lnTo>
                                  <a:pt x="45910" y="5207"/>
                                </a:lnTo>
                                <a:lnTo>
                                  <a:pt x="55918" y="2032"/>
                                </a:lnTo>
                                <a:lnTo>
                                  <a:pt x="59728" y="1143"/>
                                </a:lnTo>
                                <a:lnTo>
                                  <a:pt x="72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>
                              <a:alpha val="501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691"/>
                        <wps:cNvSpPr>
                          <a:spLocks noChangeArrowheads="1"/>
                        </wps:cNvSpPr>
                        <wps:spPr bwMode="auto">
                          <a:xfrm>
                            <a:off x="63" y="0"/>
                            <a:ext cx="65728" cy="3187"/>
                          </a:xfrm>
                          <a:custGeom>
                            <a:avLst/>
                            <a:gdLst>
                              <a:gd name="T0" fmla="*/ 53124 w 6572885"/>
                              <a:gd name="T1" fmla="*/ 0 h 318770"/>
                              <a:gd name="T2" fmla="*/ 6519798 w 6572885"/>
                              <a:gd name="T3" fmla="*/ 0 h 318770"/>
                              <a:gd name="T4" fmla="*/ 6572885 w 6572885"/>
                              <a:gd name="T5" fmla="*/ 53086 h 318770"/>
                              <a:gd name="T6" fmla="*/ 6572885 w 6572885"/>
                              <a:gd name="T7" fmla="*/ 265684 h 318770"/>
                              <a:gd name="T8" fmla="*/ 6519798 w 6572885"/>
                              <a:gd name="T9" fmla="*/ 318770 h 318770"/>
                              <a:gd name="T10" fmla="*/ 53124 w 6572885"/>
                              <a:gd name="T11" fmla="*/ 318770 h 318770"/>
                              <a:gd name="T12" fmla="*/ 0 w 6572885"/>
                              <a:gd name="T13" fmla="*/ 265684 h 318770"/>
                              <a:gd name="T14" fmla="*/ 0 w 6572885"/>
                              <a:gd name="T15" fmla="*/ 53086 h 318770"/>
                              <a:gd name="T16" fmla="*/ 53124 w 6572885"/>
                              <a:gd name="T17" fmla="*/ 0 h 318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72885" h="318770">
                                <a:moveTo>
                                  <a:pt x="53124" y="0"/>
                                </a:moveTo>
                                <a:lnTo>
                                  <a:pt x="6519798" y="0"/>
                                </a:lnTo>
                                <a:cubicBezTo>
                                  <a:pt x="6549136" y="0"/>
                                  <a:pt x="6572885" y="23749"/>
                                  <a:pt x="6572885" y="53086"/>
                                </a:cubicBezTo>
                                <a:lnTo>
                                  <a:pt x="6572885" y="265684"/>
                                </a:lnTo>
                                <a:cubicBezTo>
                                  <a:pt x="6572885" y="295021"/>
                                  <a:pt x="6549136" y="318770"/>
                                  <a:pt x="6519798" y="318770"/>
                                </a:cubicBezTo>
                                <a:lnTo>
                                  <a:pt x="53124" y="318770"/>
                                </a:lnTo>
                                <a:cubicBezTo>
                                  <a:pt x="23787" y="318770"/>
                                  <a:pt x="0" y="295021"/>
                                  <a:pt x="0" y="265684"/>
                                </a:cubicBezTo>
                                <a:lnTo>
                                  <a:pt x="0" y="53086"/>
                                </a:lnTo>
                                <a:cubicBezTo>
                                  <a:pt x="0" y="23749"/>
                                  <a:pt x="23787" y="0"/>
                                  <a:pt x="531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692"/>
                        <wps:cNvSpPr>
                          <a:spLocks noChangeArrowheads="1"/>
                        </wps:cNvSpPr>
                        <wps:spPr bwMode="auto">
                          <a:xfrm>
                            <a:off x="63" y="0"/>
                            <a:ext cx="65728" cy="3187"/>
                          </a:xfrm>
                          <a:custGeom>
                            <a:avLst/>
                            <a:gdLst>
                              <a:gd name="T0" fmla="*/ 53124 w 6572886"/>
                              <a:gd name="T1" fmla="*/ 0 h 318770"/>
                              <a:gd name="T2" fmla="*/ 0 w 6572886"/>
                              <a:gd name="T3" fmla="*/ 53086 h 318770"/>
                              <a:gd name="T4" fmla="*/ 0 w 6572886"/>
                              <a:gd name="T5" fmla="*/ 265684 h 318770"/>
                              <a:gd name="T6" fmla="*/ 53124 w 6572886"/>
                              <a:gd name="T7" fmla="*/ 318770 h 318770"/>
                              <a:gd name="T8" fmla="*/ 6519799 w 6572886"/>
                              <a:gd name="T9" fmla="*/ 318770 h 318770"/>
                              <a:gd name="T10" fmla="*/ 6572886 w 6572886"/>
                              <a:gd name="T11" fmla="*/ 265684 h 318770"/>
                              <a:gd name="T12" fmla="*/ 6572886 w 6572886"/>
                              <a:gd name="T13" fmla="*/ 53086 h 318770"/>
                              <a:gd name="T14" fmla="*/ 6519799 w 6572886"/>
                              <a:gd name="T15" fmla="*/ 0 h 318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72886" h="318770">
                                <a:moveTo>
                                  <a:pt x="53124" y="0"/>
                                </a:moveTo>
                                <a:cubicBezTo>
                                  <a:pt x="23787" y="0"/>
                                  <a:pt x="0" y="23749"/>
                                  <a:pt x="0" y="53086"/>
                                </a:cubicBezTo>
                                <a:lnTo>
                                  <a:pt x="0" y="265684"/>
                                </a:lnTo>
                                <a:cubicBezTo>
                                  <a:pt x="0" y="295021"/>
                                  <a:pt x="23787" y="318770"/>
                                  <a:pt x="53124" y="318770"/>
                                </a:cubicBezTo>
                                <a:lnTo>
                                  <a:pt x="6519799" y="318770"/>
                                </a:lnTo>
                                <a:cubicBezTo>
                                  <a:pt x="6549137" y="318770"/>
                                  <a:pt x="6572886" y="295021"/>
                                  <a:pt x="6572886" y="265684"/>
                                </a:cubicBezTo>
                                <a:lnTo>
                                  <a:pt x="6572886" y="53086"/>
                                </a:lnTo>
                                <a:cubicBezTo>
                                  <a:pt x="6572886" y="23749"/>
                                  <a:pt x="6549137" y="0"/>
                                  <a:pt x="651979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93"/>
                        <wps:cNvSpPr>
                          <a:spLocks noChangeArrowheads="1"/>
                        </wps:cNvSpPr>
                        <wps:spPr bwMode="auto">
                          <a:xfrm>
                            <a:off x="1258" y="1123"/>
                            <a:ext cx="19934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B01" w:rsidRDefault="00214B01" w:rsidP="00707712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Методическая работа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694"/>
                        <wps:cNvSpPr>
                          <a:spLocks noChangeArrowheads="1"/>
                        </wps:cNvSpPr>
                        <wps:spPr bwMode="auto">
                          <a:xfrm>
                            <a:off x="16241" y="851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B01" w:rsidRDefault="00214B01" w:rsidP="00707712">
                              <w:r>
                                <w:rPr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94CC4" id="Группа 29" o:spid="_x0000_s1030" style="width:520.55pt;height:28.6pt;mso-position-horizontal-relative:char;mso-position-vertical-relative:line" coordsize="66109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">
                <v:shape id="Shape 2690" o:spid="_x0000_s1031" style="position:absolute;top:63;width:66109;height:3569;visibility:visible;mso-wrap-style:square;v-text-anchor:top" coordsize="6610960,35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" path="m72199,l6540729,127r10668,1016l6555207,2032r10033,3175l6568542,6477r9017,4953l6580734,13589r7874,6604l6591148,22606r6477,7874l6599784,33528r4826,9144l6606007,45974r3175,10033l6609944,59817r1016,12446l6610960,286639r-1016,10668l6609182,301117r-3175,10033l6604610,314452r-4826,9017l6597625,326517r-6477,8001l6588608,337058r-8001,6477l6577559,345694r-9017,4826l6565240,351917r-10033,3175l6551397,355854r-12573,1143l70396,356997,59728,355854r-3810,-762l45910,351917r-3327,-1397l33541,345694r-3150,-2159l22581,337058r-2477,-2540l13525,326644r-2184,-3175l6477,314452,5143,311150,2007,301117r-864,-3810l,284734,102,70358,1143,59817r864,-3810l5143,45974,6477,42672r4864,-9144l13525,30353r6579,-7874l22479,20193r7810,-6604l33541,11430,42583,6477,45910,5207,55918,2032r3810,-889l72199,xe" fillcolor="#622423" stroked="f" strokeweight="0">
                  <v:fill opacity="32896f"/>
                  <v:stroke opacity="0" miterlimit="10" joinstyle="miter"/>
                  <v:path o:connecttype="custom" o:connectlocs="65407,1;65551,20;65685,65;65807,136;65911,226;65997,335;66059,460;66099,598;66109,2866;66091,3010;66046,3144;65976,3264;65885,3370;65775,3456;65652,3518;65513,3558;704,3569;559,3550;426,3504;304,3434;201,3344;113,3234;51,3111;11,2972;1,703;20,560;65,427;135,303;225,202;335,114;459,52;597,11" o:connectangles="0,0,0,0,0,0,0,0,0,0,0,0,0,0,0,0,0,0,0,0,0,0,0,0,0,0,0,0,0,0,0,0"/>
                </v:shape>
                <v:shape id="Shape 2691" o:spid="_x0000_s1032" style="position:absolute;left:63;width:65728;height:3187;visibility:visible;mso-wrap-style:square;v-text-anchor:top" coordsize="6572885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" path="m53124,l6519798,v29338,,53087,23749,53087,53086l6572885,265684v,29337,-23749,53086,-53087,53086l53124,318770c23787,318770,,295021,,265684l,53086c,23749,23787,,53124,xe" fillcolor="#1f497d" stroked="f" strokeweight="0">
                  <v:stroke opacity="0" miterlimit="10" joinstyle="miter"/>
                  <v:path o:connecttype="custom" o:connectlocs="531,0;65197,0;65728,531;65728,2656;65197,3187;531,3187;0,2656;0,531;531,0" o:connectangles="0,0,0,0,0,0,0,0,0"/>
                </v:shape>
                <v:shape id="Shape 2692" o:spid="_x0000_s1033" style="position:absolute;left:63;width:65728;height:3187;visibility:visible;mso-wrap-style:square;v-text-anchor:top" coordsize="6572886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" path="m53124,c23787,,,23749,,53086l,265684v,29337,23787,53086,53124,53086l6519799,318770v29338,,53087,-23749,53087,-53086l6572886,53086c6572886,23749,6549137,,6519799,l53124,xe" filled="f" fillcolor="black" strokecolor="#f2f2f2" strokeweight="3pt">
                  <v:fill opacity="0"/>
                  <v:stroke endcap="round"/>
                  <v:path o:connecttype="custom" o:connectlocs="531,0;0,531;0,2656;531,3187;65197,3187;65728,2656;65728,531;65197,0" o:connectangles="0,0,0,0,0,0,0,0"/>
                </v:shape>
                <v:rect id="Rectangle 2693" o:spid="_x0000_s1034" style="position:absolute;left:1258;top:1123;width:1993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14B01" w:rsidRDefault="00214B01" w:rsidP="00707712">
                        <w:r>
                          <w:rPr>
                            <w:b/>
                            <w:color w:val="FFFFFF"/>
                            <w:sz w:val="24"/>
                          </w:rPr>
                          <w:t>Методическая работа</w:t>
                        </w:r>
                      </w:p>
                    </w:txbxContent>
                  </v:textbox>
                </v:rect>
                <v:rect id="Rectangle 2694" o:spid="_x0000_s1035" style="position:absolute;left:16241;top:851;width:48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14B01" w:rsidRDefault="00214B01" w:rsidP="00707712">
                        <w:r>
                          <w:rPr>
                            <w:color w:val="FFFFFF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07712" w:rsidRPr="00707712" w:rsidRDefault="00707712" w:rsidP="00707712">
      <w:pPr>
        <w:widowControl/>
        <w:autoSpaceDE/>
        <w:autoSpaceDN/>
        <w:adjustRightInd/>
        <w:spacing w:after="24" w:line="259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spacing w:after="4" w:line="271" w:lineRule="auto"/>
        <w:ind w:left="264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</w:t>
      </w:r>
      <w:proofErr w:type="spellStart"/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>методсовета</w:t>
      </w:r>
      <w:proofErr w:type="spellEnd"/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>методобъединений</w:t>
      </w:r>
      <w:proofErr w:type="spellEnd"/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07712" w:rsidRPr="00707712" w:rsidRDefault="00707712" w:rsidP="00707712">
      <w:pPr>
        <w:widowControl/>
        <w:autoSpaceDE/>
        <w:autoSpaceDN/>
        <w:adjustRightInd/>
        <w:spacing w:after="144" w:line="268" w:lineRule="auto"/>
        <w:ind w:left="562" w:right="276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Работа </w:t>
      </w: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707712">
        <w:rPr>
          <w:rFonts w:ascii="Times New Roman" w:hAnsi="Times New Roman" w:cs="Times New Roman"/>
          <w:color w:val="000000"/>
          <w:sz w:val="24"/>
          <w:szCs w:val="24"/>
        </w:rPr>
        <w:t>школе  ведет</w:t>
      </w:r>
      <w:proofErr w:type="gramEnd"/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 свою деятельность методический совет и методическое объединение классных руководителей. Методический совет школы работает по теме «Учебная мотивация современного школьника и педагога как необходимое условие эффективности обучения при ФГОС НОО, ООО и СОО</w:t>
      </w:r>
      <w:r w:rsidRPr="0070771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». </w:t>
      </w:r>
    </w:p>
    <w:p w:rsidR="00707712" w:rsidRPr="00707712" w:rsidRDefault="00707712" w:rsidP="00707712">
      <w:pPr>
        <w:widowControl/>
        <w:autoSpaceDE/>
        <w:autoSpaceDN/>
        <w:adjustRightInd/>
        <w:spacing w:after="122" w:line="258" w:lineRule="auto"/>
        <w:ind w:left="254" w:right="48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>Целью методического совета</w:t>
      </w: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 школы является: 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  </w:t>
      </w:r>
      <w:proofErr w:type="gramStart"/>
      <w:r w:rsidRPr="00707712">
        <w:rPr>
          <w:rFonts w:ascii="Times New Roman" w:hAnsi="Times New Roman" w:cs="Times New Roman"/>
          <w:color w:val="000000"/>
          <w:sz w:val="24"/>
          <w:szCs w:val="24"/>
        </w:rPr>
        <w:t>Основными  вопросами</w:t>
      </w:r>
      <w:proofErr w:type="gramEnd"/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712">
        <w:rPr>
          <w:rFonts w:ascii="Times New Roman" w:hAnsi="Times New Roman" w:cs="Times New Roman"/>
          <w:color w:val="000000"/>
          <w:sz w:val="24"/>
          <w:szCs w:val="24"/>
        </w:rPr>
        <w:t>методсовета</w:t>
      </w:r>
      <w:proofErr w:type="spellEnd"/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 в текущем учебном году были : </w:t>
      </w:r>
      <w:r w:rsidRPr="0070771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numPr>
          <w:ilvl w:val="0"/>
          <w:numId w:val="14"/>
        </w:numPr>
        <w:autoSpaceDE/>
        <w:autoSpaceDN/>
        <w:adjustRightInd/>
        <w:spacing w:after="5" w:line="268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>Аттестация педагогов. Выступления по темам самообразования. Распространение педагогического опыта.</w:t>
      </w:r>
    </w:p>
    <w:p w:rsidR="00707712" w:rsidRPr="00707712" w:rsidRDefault="00707712" w:rsidP="00707712">
      <w:pPr>
        <w:widowControl/>
        <w:numPr>
          <w:ilvl w:val="0"/>
          <w:numId w:val="14"/>
        </w:numPr>
        <w:autoSpaceDE/>
        <w:autoSpaceDN/>
        <w:adjustRightInd/>
        <w:spacing w:after="5" w:line="268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Функциональная грамотность обучающихся. </w:t>
      </w:r>
    </w:p>
    <w:p w:rsidR="00707712" w:rsidRPr="00707712" w:rsidRDefault="00707712" w:rsidP="00707712">
      <w:pPr>
        <w:widowControl/>
        <w:numPr>
          <w:ilvl w:val="0"/>
          <w:numId w:val="14"/>
        </w:numPr>
        <w:autoSpaceDE/>
        <w:autoSpaceDN/>
        <w:adjustRightInd/>
        <w:spacing w:after="5" w:line="268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>Работа с одаренными детьми.</w:t>
      </w:r>
    </w:p>
    <w:p w:rsidR="00707712" w:rsidRPr="00707712" w:rsidRDefault="00707712" w:rsidP="00707712">
      <w:pPr>
        <w:widowControl/>
        <w:numPr>
          <w:ilvl w:val="0"/>
          <w:numId w:val="14"/>
        </w:numPr>
        <w:autoSpaceDE/>
        <w:autoSpaceDN/>
        <w:adjustRightInd/>
        <w:spacing w:after="5" w:line="268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Работа педагогического совета по вопросу </w:t>
      </w:r>
      <w:proofErr w:type="gramStart"/>
      <w:r w:rsidRPr="00707712">
        <w:rPr>
          <w:rFonts w:ascii="Times New Roman" w:hAnsi="Times New Roman" w:cs="Times New Roman"/>
          <w:color w:val="000000"/>
          <w:sz w:val="24"/>
          <w:szCs w:val="24"/>
        </w:rPr>
        <w:t>ШНОР  «</w:t>
      </w:r>
      <w:proofErr w:type="gramEnd"/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и условия обучения детей с задержкой психического развития в общеобразовательной школе». </w:t>
      </w:r>
    </w:p>
    <w:p w:rsidR="00707712" w:rsidRPr="00707712" w:rsidRDefault="00707712" w:rsidP="00707712">
      <w:pPr>
        <w:widowControl/>
        <w:numPr>
          <w:ilvl w:val="0"/>
          <w:numId w:val="14"/>
        </w:numPr>
        <w:autoSpaceDE/>
        <w:autoSpaceDN/>
        <w:adjustRightInd/>
        <w:spacing w:after="4" w:line="271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государственной итоговой аттестации. </w:t>
      </w:r>
    </w:p>
    <w:p w:rsidR="00707712" w:rsidRPr="00707712" w:rsidRDefault="00707712" w:rsidP="00707712">
      <w:pPr>
        <w:widowControl/>
        <w:autoSpaceDE/>
        <w:autoSpaceDN/>
        <w:adjustRightInd/>
        <w:spacing w:after="4" w:line="271" w:lineRule="auto"/>
        <w:ind w:left="989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712" w:rsidRPr="00707712" w:rsidRDefault="00707712" w:rsidP="007077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>Цель методического объединения классных руководителей: Повышение профессионального мастерства классных руководителей.</w:t>
      </w:r>
    </w:p>
    <w:p w:rsidR="00707712" w:rsidRPr="00707712" w:rsidRDefault="00707712" w:rsidP="007077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>Темы заседаний методического объединения, которые прошли за текущий отчетный год: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>- Организация работы классных руководителей. Поиск эффективных решений;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>- Система работы классных руководителей по правовому воспитанию обучающихся;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>-Гражданско-патриотическое воспитание-как одна из основных форм работы с учащимися;</w:t>
      </w:r>
    </w:p>
    <w:p w:rsidR="00707712" w:rsidRPr="00707712" w:rsidRDefault="00707712" w:rsidP="007077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7712">
        <w:rPr>
          <w:rFonts w:ascii="Times New Roman" w:hAnsi="Times New Roman" w:cs="Times New Roman"/>
          <w:sz w:val="24"/>
          <w:szCs w:val="24"/>
          <w:lang w:eastAsia="en-US"/>
        </w:rPr>
        <w:t>-Развитие индивидуальности учащихся в процессе их воспитания.</w:t>
      </w:r>
    </w:p>
    <w:p w:rsidR="00707712" w:rsidRPr="00707712" w:rsidRDefault="00707712" w:rsidP="007077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lastRenderedPageBreak/>
        <w:t>Методический совет и объединения играют большую роль в жизни школы, у учителей имеется возможность обмениваться опытом, составлять и реализовывать план коллективной работы.</w:t>
      </w:r>
    </w:p>
    <w:p w:rsidR="00707712" w:rsidRPr="00707712" w:rsidRDefault="00707712" w:rsidP="00707712">
      <w:pPr>
        <w:rPr>
          <w:sz w:val="24"/>
          <w:szCs w:val="24"/>
        </w:rPr>
      </w:pPr>
    </w:p>
    <w:p w:rsidR="00707712" w:rsidRPr="00707712" w:rsidRDefault="00707712" w:rsidP="00707712">
      <w:pPr>
        <w:widowControl/>
        <w:autoSpaceDE/>
        <w:autoSpaceDN/>
        <w:adjustRightInd/>
        <w:spacing w:after="27" w:line="259" w:lineRule="auto"/>
        <w:ind w:left="977"/>
        <w:rPr>
          <w:rFonts w:ascii="Times New Roman" w:hAnsi="Times New Roman" w:cs="Times New Roman"/>
          <w:color w:val="000000"/>
          <w:sz w:val="24"/>
          <w:szCs w:val="24"/>
        </w:rPr>
      </w:pPr>
    </w:p>
    <w:p w:rsidR="00707712" w:rsidRPr="00707712" w:rsidRDefault="00707712" w:rsidP="00707712">
      <w:pPr>
        <w:widowControl/>
        <w:autoSpaceDE/>
        <w:autoSpaceDN/>
        <w:adjustRightInd/>
        <w:spacing w:after="4" w:line="271" w:lineRule="auto"/>
        <w:ind w:left="264" w:hanging="10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b/>
          <w:sz w:val="24"/>
          <w:szCs w:val="24"/>
        </w:rPr>
        <w:t xml:space="preserve">Система работы с одаренными детьми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846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 xml:space="preserve">Районный этап Всероссийской олимпиады школьников  </w:t>
      </w:r>
    </w:p>
    <w:tbl>
      <w:tblPr>
        <w:tblStyle w:val="TableGrid22"/>
        <w:tblW w:w="9254" w:type="dxa"/>
        <w:tblInd w:w="161" w:type="dxa"/>
        <w:tblLayout w:type="fixed"/>
        <w:tblCellMar>
          <w:top w:w="7" w:type="dxa"/>
          <w:right w:w="7" w:type="dxa"/>
        </w:tblCellMar>
        <w:tblLook w:val="04A0" w:firstRow="1" w:lastRow="0" w:firstColumn="1" w:lastColumn="0" w:noHBand="0" w:noVBand="1"/>
      </w:tblPr>
      <w:tblGrid>
        <w:gridCol w:w="1943"/>
        <w:gridCol w:w="1042"/>
        <w:gridCol w:w="828"/>
        <w:gridCol w:w="993"/>
        <w:gridCol w:w="708"/>
        <w:gridCol w:w="851"/>
        <w:gridCol w:w="992"/>
        <w:gridCol w:w="851"/>
        <w:gridCol w:w="1046"/>
      </w:tblGrid>
      <w:tr w:rsidR="00707712" w:rsidRPr="00707712" w:rsidTr="00A6084F">
        <w:trPr>
          <w:trHeight w:val="27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(победители и призеры), чел. </w:t>
            </w:r>
          </w:p>
        </w:tc>
      </w:tr>
      <w:tr w:rsidR="00707712" w:rsidRPr="00707712" w:rsidTr="00A6084F">
        <w:trPr>
          <w:trHeight w:val="271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7712" w:rsidRPr="00707712" w:rsidTr="00A6084F">
        <w:trPr>
          <w:trHeight w:val="27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12" w:rsidRPr="00707712" w:rsidTr="00A6084F">
        <w:trPr>
          <w:trHeight w:val="271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12" w:rsidRPr="00707712" w:rsidTr="00A6084F">
        <w:trPr>
          <w:trHeight w:val="27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12" w:rsidRPr="00707712" w:rsidTr="00A6084F">
        <w:trPr>
          <w:trHeight w:val="271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12" w:rsidRPr="00707712" w:rsidTr="00A6084F">
        <w:trPr>
          <w:trHeight w:val="27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12" w:rsidRPr="00707712" w:rsidTr="00A6084F">
        <w:trPr>
          <w:trHeight w:val="27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12" w:rsidRPr="00707712" w:rsidTr="00A6084F">
        <w:trPr>
          <w:trHeight w:val="271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12" w:rsidRPr="00707712" w:rsidRDefault="00707712" w:rsidP="00707712">
            <w:pPr>
              <w:widowControl/>
              <w:autoSpaceDE/>
              <w:autoSpaceDN/>
              <w:adjustRightInd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7712" w:rsidRPr="00707712" w:rsidRDefault="00707712" w:rsidP="00707712">
      <w:pPr>
        <w:widowControl/>
        <w:autoSpaceDE/>
        <w:autoSpaceDN/>
        <w:adjustRightInd/>
        <w:spacing w:after="4" w:line="271" w:lineRule="auto"/>
        <w:ind w:left="264" w:hanging="10"/>
        <w:rPr>
          <w:rFonts w:ascii="Times New Roman" w:hAnsi="Times New Roman" w:cs="Times New Roman"/>
          <w:sz w:val="24"/>
          <w:szCs w:val="24"/>
        </w:rPr>
      </w:pPr>
    </w:p>
    <w:p w:rsidR="00707712" w:rsidRPr="00707712" w:rsidRDefault="00707712" w:rsidP="00707712">
      <w:pPr>
        <w:widowControl/>
        <w:autoSpaceDE/>
        <w:autoSpaceDN/>
        <w:adjustRightInd/>
        <w:spacing w:after="4" w:line="271" w:lineRule="auto"/>
        <w:ind w:left="264" w:hanging="10"/>
        <w:rPr>
          <w:rFonts w:ascii="Times New Roman" w:hAnsi="Times New Roman" w:cs="Times New Roman"/>
          <w:sz w:val="24"/>
          <w:szCs w:val="24"/>
        </w:rPr>
      </w:pPr>
      <w:r w:rsidRPr="00707712">
        <w:rPr>
          <w:rFonts w:ascii="Times New Roman" w:hAnsi="Times New Roman" w:cs="Times New Roman"/>
          <w:sz w:val="24"/>
          <w:szCs w:val="24"/>
        </w:rPr>
        <w:t>В этом учебном году нашим ребятам не удалось завоевать призовых мест. Система работы с талантливыми обучающимися требует обновления и поиска новых решений. В предметных олимпиадах районного уровня школьники не готовы участвовать</w:t>
      </w:r>
      <w:proofErr w:type="gramStart"/>
      <w:r w:rsidRPr="00707712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707712">
        <w:rPr>
          <w:rFonts w:ascii="Times New Roman" w:hAnsi="Times New Roman" w:cs="Times New Roman"/>
          <w:sz w:val="24"/>
          <w:szCs w:val="24"/>
        </w:rPr>
        <w:t xml:space="preserve"> В этом учебном году учащиеся приняли участие далеко не по всем предметам.</w:t>
      </w:r>
    </w:p>
    <w:p w:rsidR="00707712" w:rsidRPr="00707712" w:rsidRDefault="00707712" w:rsidP="00707712">
      <w:pPr>
        <w:widowControl/>
        <w:autoSpaceDE/>
        <w:autoSpaceDN/>
        <w:adjustRightInd/>
        <w:spacing w:after="4" w:line="271" w:lineRule="auto"/>
        <w:ind w:left="264" w:hanging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712" w:rsidRPr="00707712" w:rsidRDefault="00707712" w:rsidP="00707712">
      <w:pPr>
        <w:widowControl/>
        <w:autoSpaceDE/>
        <w:autoSpaceDN/>
        <w:adjustRightInd/>
        <w:spacing w:after="4" w:line="271" w:lineRule="auto"/>
        <w:ind w:left="264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Выводы: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538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Созданы условия с целью предоставления </w:t>
      </w:r>
      <w:proofErr w:type="gramStart"/>
      <w:r w:rsidRPr="00707712">
        <w:rPr>
          <w:rFonts w:ascii="Times New Roman" w:hAnsi="Times New Roman" w:cs="Times New Roman"/>
          <w:color w:val="000000"/>
          <w:sz w:val="24"/>
          <w:szCs w:val="24"/>
        </w:rPr>
        <w:t>обучающимся  оптимальных</w:t>
      </w:r>
      <w:proofErr w:type="gramEnd"/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для получения  качественного образования, реализации индивидуальных способностей и социальной адаптации к жизни; повышение эффективности образовательного процесса через введение в практику активных методов обучения, обеспечение единообразного представления учебно-методических материалов. Система работы с талантливыми обучающимися требует обновления и поиска новых решений. В предметных олимпиадах районного уровня участвует малое количество </w:t>
      </w:r>
      <w:proofErr w:type="gramStart"/>
      <w:r w:rsidRPr="00707712">
        <w:rPr>
          <w:rFonts w:ascii="Times New Roman" w:hAnsi="Times New Roman" w:cs="Times New Roman"/>
          <w:color w:val="000000"/>
          <w:sz w:val="24"/>
          <w:szCs w:val="24"/>
        </w:rPr>
        <w:t>школьников..</w:t>
      </w:r>
      <w:proofErr w:type="gramEnd"/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8" w:lineRule="auto"/>
        <w:ind w:left="538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Учителя, подготовившие призеров районных олимпиад, поощрены через систему стимулирующих выплат.  </w:t>
      </w:r>
    </w:p>
    <w:p w:rsidR="00707712" w:rsidRPr="00707712" w:rsidRDefault="00707712" w:rsidP="00707712">
      <w:pPr>
        <w:widowControl/>
        <w:autoSpaceDE/>
        <w:autoSpaceDN/>
        <w:adjustRightInd/>
        <w:spacing w:after="5" w:line="269" w:lineRule="auto"/>
        <w:ind w:left="538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12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Учебно-методические, библиотечно-информационные, кадровые и материально-технические ресурсы соответствуют обязательным требованиям ФГОС НОО, ФГОС ООО и ФГОС СОО. </w:t>
      </w:r>
    </w:p>
    <w:p w:rsidR="00707712" w:rsidRPr="00707712" w:rsidRDefault="00707712" w:rsidP="00707712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8FD" w:rsidRPr="001930BD" w:rsidRDefault="00757977" w:rsidP="001868FD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548DD4"/>
          <w:sz w:val="22"/>
          <w:szCs w:val="22"/>
          <w:highlight w:val="yellow"/>
        </w:rPr>
      </w:pPr>
      <w:r>
        <w:rPr>
          <w:rFonts w:ascii="Times New Roman" w:hAnsi="Times New Roman" w:cs="Times New Roman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21590</wp:posOffset>
                </wp:positionV>
                <wp:extent cx="6543040" cy="318770"/>
                <wp:effectExtent l="19050" t="19050" r="10160" b="43180"/>
                <wp:wrapNone/>
                <wp:docPr id="16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04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1868FD">
                            <w:pPr>
                              <w:widowControl/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Оценка кадрового потенциала</w:t>
                            </w:r>
                            <w:r w:rsidRPr="00BA4D4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214B01" w:rsidRPr="00030E24" w:rsidRDefault="00214B01" w:rsidP="001868FD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6" style="position:absolute;left:0;text-align:left;margin-left:-7.8pt;margin-top:1.7pt;width:515.2pt;height:25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1868FD">
                      <w:pPr>
                        <w:widowControl/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3"/>
                          <w:szCs w:val="23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Оценка кадрового потенциала</w:t>
                      </w:r>
                      <w:r w:rsidRPr="00BA4D44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</w:p>
                    <w:p w:rsidR="00214B01" w:rsidRPr="00030E24" w:rsidRDefault="00214B01" w:rsidP="001868FD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868FD" w:rsidRPr="001930BD" w:rsidRDefault="001868FD" w:rsidP="001868FD">
      <w:pPr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868FD" w:rsidRPr="001930BD" w:rsidRDefault="001868FD" w:rsidP="001868FD">
      <w:pPr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15EDD" w:rsidRPr="001930BD" w:rsidRDefault="00515EDD" w:rsidP="00515ED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Возрас</w:t>
      </w:r>
      <w:r w:rsidR="00C05C09">
        <w:rPr>
          <w:rFonts w:ascii="Times New Roman" w:hAnsi="Times New Roman" w:cs="Times New Roman"/>
          <w:sz w:val="22"/>
          <w:szCs w:val="22"/>
        </w:rPr>
        <w:t>тной состав: от 25 до 35 лет – 0</w:t>
      </w:r>
      <w:r w:rsidR="00CC703A">
        <w:rPr>
          <w:rFonts w:ascii="Times New Roman" w:hAnsi="Times New Roman" w:cs="Times New Roman"/>
          <w:sz w:val="22"/>
          <w:szCs w:val="22"/>
        </w:rPr>
        <w:t xml:space="preserve"> педаго</w:t>
      </w:r>
      <w:r w:rsidR="00C05C09">
        <w:rPr>
          <w:rFonts w:ascii="Times New Roman" w:hAnsi="Times New Roman" w:cs="Times New Roman"/>
          <w:sz w:val="22"/>
          <w:szCs w:val="22"/>
        </w:rPr>
        <w:t>гов</w:t>
      </w:r>
      <w:r w:rsidR="00CC703A">
        <w:rPr>
          <w:rFonts w:ascii="Times New Roman" w:hAnsi="Times New Roman" w:cs="Times New Roman"/>
          <w:sz w:val="22"/>
          <w:szCs w:val="22"/>
        </w:rPr>
        <w:t xml:space="preserve">, от 35 до 45 лет – </w:t>
      </w:r>
      <w:r w:rsidR="00D9063B">
        <w:rPr>
          <w:rFonts w:ascii="Times New Roman" w:hAnsi="Times New Roman" w:cs="Times New Roman"/>
          <w:sz w:val="22"/>
          <w:szCs w:val="22"/>
        </w:rPr>
        <w:t xml:space="preserve">3 </w:t>
      </w:r>
      <w:r w:rsidRPr="001930BD">
        <w:rPr>
          <w:rFonts w:ascii="Times New Roman" w:hAnsi="Times New Roman" w:cs="Times New Roman"/>
          <w:sz w:val="22"/>
          <w:szCs w:val="22"/>
        </w:rPr>
        <w:t>педагог</w:t>
      </w:r>
      <w:r w:rsidR="001301A9">
        <w:rPr>
          <w:rFonts w:ascii="Times New Roman" w:hAnsi="Times New Roman" w:cs="Times New Roman"/>
          <w:sz w:val="22"/>
          <w:szCs w:val="22"/>
        </w:rPr>
        <w:t>а</w:t>
      </w:r>
      <w:r w:rsidR="00CC703A">
        <w:rPr>
          <w:rFonts w:ascii="Times New Roman" w:hAnsi="Times New Roman" w:cs="Times New Roman"/>
          <w:sz w:val="22"/>
          <w:szCs w:val="22"/>
        </w:rPr>
        <w:t xml:space="preserve">, от 45 до 55 лет – </w:t>
      </w:r>
      <w:r w:rsidR="00D9063B">
        <w:rPr>
          <w:rFonts w:ascii="Times New Roman" w:hAnsi="Times New Roman" w:cs="Times New Roman"/>
          <w:sz w:val="22"/>
          <w:szCs w:val="22"/>
        </w:rPr>
        <w:t>3 педагога</w:t>
      </w:r>
      <w:r w:rsidR="00711D77">
        <w:rPr>
          <w:rFonts w:ascii="Times New Roman" w:hAnsi="Times New Roman" w:cs="Times New Roman"/>
          <w:sz w:val="22"/>
          <w:szCs w:val="22"/>
        </w:rPr>
        <w:t xml:space="preserve">, от 55 и выше </w:t>
      </w:r>
      <w:r w:rsidR="00D9063B">
        <w:rPr>
          <w:rFonts w:ascii="Times New Roman" w:hAnsi="Times New Roman" w:cs="Times New Roman"/>
          <w:sz w:val="22"/>
          <w:szCs w:val="22"/>
        </w:rPr>
        <w:t>– 4 педагога</w:t>
      </w:r>
      <w:r w:rsidRPr="001930B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15EDD" w:rsidRPr="00D9063B" w:rsidRDefault="00515EDD" w:rsidP="00515EDD">
      <w:pPr>
        <w:ind w:firstLine="567"/>
        <w:rPr>
          <w:rFonts w:ascii="Times New Roman" w:hAnsi="Times New Roman" w:cs="Times New Roman"/>
          <w:color w:val="FF0000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Квалификационная категория:</w:t>
      </w:r>
      <w:r w:rsidR="00A32296">
        <w:rPr>
          <w:rFonts w:ascii="Times New Roman" w:hAnsi="Times New Roman" w:cs="Times New Roman"/>
          <w:sz w:val="22"/>
          <w:szCs w:val="22"/>
        </w:rPr>
        <w:t xml:space="preserve"> высша</w:t>
      </w:r>
      <w:r w:rsidR="00D9063B">
        <w:rPr>
          <w:rFonts w:ascii="Times New Roman" w:hAnsi="Times New Roman" w:cs="Times New Roman"/>
          <w:sz w:val="22"/>
          <w:szCs w:val="22"/>
        </w:rPr>
        <w:t>я – 1 педагог, первая – 9</w:t>
      </w:r>
      <w:r w:rsidR="00A322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32296">
        <w:rPr>
          <w:rFonts w:ascii="Times New Roman" w:hAnsi="Times New Roman" w:cs="Times New Roman"/>
          <w:sz w:val="22"/>
          <w:szCs w:val="22"/>
        </w:rPr>
        <w:t>пед</w:t>
      </w:r>
      <w:r w:rsidR="00D9063B">
        <w:rPr>
          <w:rFonts w:ascii="Times New Roman" w:hAnsi="Times New Roman" w:cs="Times New Roman"/>
          <w:sz w:val="22"/>
          <w:szCs w:val="22"/>
        </w:rPr>
        <w:t xml:space="preserve">агогов, </w:t>
      </w:r>
      <w:r w:rsidR="00711D77" w:rsidRPr="00D9063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11D77" w:rsidRPr="00707712">
        <w:rPr>
          <w:rFonts w:ascii="Times New Roman" w:hAnsi="Times New Roman" w:cs="Times New Roman"/>
          <w:sz w:val="22"/>
          <w:szCs w:val="22"/>
        </w:rPr>
        <w:t>без</w:t>
      </w:r>
      <w:proofErr w:type="gramEnd"/>
      <w:r w:rsidR="00711D77" w:rsidRPr="00707712">
        <w:rPr>
          <w:rFonts w:ascii="Times New Roman" w:hAnsi="Times New Roman" w:cs="Times New Roman"/>
          <w:sz w:val="22"/>
          <w:szCs w:val="22"/>
        </w:rPr>
        <w:t xml:space="preserve"> категории – 0</w:t>
      </w:r>
      <w:r w:rsidR="00A62B7D" w:rsidRPr="00707712">
        <w:rPr>
          <w:rFonts w:ascii="Times New Roman" w:hAnsi="Times New Roman" w:cs="Times New Roman"/>
          <w:sz w:val="22"/>
          <w:szCs w:val="22"/>
        </w:rPr>
        <w:t xml:space="preserve"> педагог</w:t>
      </w:r>
      <w:r w:rsidR="00711D77" w:rsidRPr="00707712">
        <w:rPr>
          <w:rFonts w:ascii="Times New Roman" w:hAnsi="Times New Roman" w:cs="Times New Roman"/>
          <w:sz w:val="22"/>
          <w:szCs w:val="22"/>
        </w:rPr>
        <w:t>ов</w:t>
      </w:r>
      <w:r w:rsidRPr="0070771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15EDD" w:rsidRPr="00D9063B" w:rsidRDefault="00515EDD" w:rsidP="00515ED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9063B">
        <w:rPr>
          <w:rFonts w:ascii="Times New Roman" w:hAnsi="Times New Roman" w:cs="Times New Roman"/>
          <w:sz w:val="22"/>
          <w:szCs w:val="22"/>
        </w:rPr>
        <w:t>Курсы</w:t>
      </w:r>
      <w:r w:rsidR="00A32296" w:rsidRPr="00D9063B">
        <w:rPr>
          <w:rFonts w:ascii="Times New Roman" w:hAnsi="Times New Roman" w:cs="Times New Roman"/>
          <w:sz w:val="22"/>
          <w:szCs w:val="22"/>
        </w:rPr>
        <w:t xml:space="preserve"> </w:t>
      </w:r>
      <w:r w:rsidR="00A62B7D" w:rsidRPr="00D9063B">
        <w:rPr>
          <w:rFonts w:ascii="Times New Roman" w:hAnsi="Times New Roman" w:cs="Times New Roman"/>
          <w:sz w:val="22"/>
          <w:szCs w:val="22"/>
        </w:rPr>
        <w:t>повышение квалифик</w:t>
      </w:r>
      <w:r w:rsidR="008B1ACB" w:rsidRPr="00D9063B">
        <w:rPr>
          <w:rFonts w:ascii="Times New Roman" w:hAnsi="Times New Roman" w:cs="Times New Roman"/>
          <w:sz w:val="22"/>
          <w:szCs w:val="22"/>
        </w:rPr>
        <w:t>ации прошли 80</w:t>
      </w:r>
      <w:r w:rsidR="00A62B7D" w:rsidRPr="00D9063B">
        <w:rPr>
          <w:rFonts w:ascii="Times New Roman" w:hAnsi="Times New Roman" w:cs="Times New Roman"/>
          <w:sz w:val="22"/>
          <w:szCs w:val="22"/>
        </w:rPr>
        <w:t>% педагогов, переподготов</w:t>
      </w:r>
      <w:r w:rsidR="00AC5F7B" w:rsidRPr="00D9063B">
        <w:rPr>
          <w:rFonts w:ascii="Times New Roman" w:hAnsi="Times New Roman" w:cs="Times New Roman"/>
          <w:sz w:val="22"/>
          <w:szCs w:val="22"/>
        </w:rPr>
        <w:t>ку не прошли учителя</w:t>
      </w:r>
      <w:r w:rsidR="004E32F3" w:rsidRPr="00D9063B">
        <w:rPr>
          <w:rFonts w:ascii="Times New Roman" w:hAnsi="Times New Roman" w:cs="Times New Roman"/>
          <w:sz w:val="22"/>
          <w:szCs w:val="22"/>
        </w:rPr>
        <w:t xml:space="preserve"> муз</w:t>
      </w:r>
      <w:r w:rsidR="008B1ACB" w:rsidRPr="00D9063B">
        <w:rPr>
          <w:rFonts w:ascii="Times New Roman" w:hAnsi="Times New Roman" w:cs="Times New Roman"/>
          <w:sz w:val="22"/>
          <w:szCs w:val="22"/>
        </w:rPr>
        <w:t>ыки, изобразительного искусств</w:t>
      </w:r>
      <w:r w:rsidR="00D9063B" w:rsidRPr="00D9063B">
        <w:rPr>
          <w:rFonts w:ascii="Times New Roman" w:hAnsi="Times New Roman" w:cs="Times New Roman"/>
          <w:sz w:val="22"/>
          <w:szCs w:val="22"/>
        </w:rPr>
        <w:t>а, ОБЖ, ОРКСЭ</w:t>
      </w:r>
      <w:r w:rsidR="008B1ACB" w:rsidRPr="00D9063B">
        <w:rPr>
          <w:rFonts w:ascii="Times New Roman" w:hAnsi="Times New Roman" w:cs="Times New Roman"/>
          <w:sz w:val="22"/>
          <w:szCs w:val="22"/>
        </w:rPr>
        <w:t>.</w:t>
      </w:r>
    </w:p>
    <w:p w:rsidR="00515EDD" w:rsidRPr="00D9063B" w:rsidRDefault="00515EDD" w:rsidP="00515EDD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15EDD" w:rsidRPr="001930BD" w:rsidRDefault="00515EDD" w:rsidP="00515EDD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15EDD" w:rsidRDefault="00515EDD" w:rsidP="00515EDD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930BD">
        <w:rPr>
          <w:rFonts w:ascii="Times New Roman" w:hAnsi="Times New Roman" w:cs="Times New Roman"/>
          <w:b/>
          <w:noProof/>
          <w:sz w:val="22"/>
          <w:szCs w:val="22"/>
        </w:rPr>
        <w:t>Вывод:</w:t>
      </w:r>
      <w:r w:rsidRPr="001930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1930BD">
        <w:rPr>
          <w:rFonts w:ascii="Times New Roman" w:hAnsi="Times New Roman" w:cs="Times New Roman"/>
          <w:spacing w:val="-1"/>
          <w:sz w:val="22"/>
          <w:szCs w:val="22"/>
        </w:rPr>
        <w:t>данные  показатели</w:t>
      </w:r>
      <w:proofErr w:type="gramEnd"/>
      <w:r w:rsidRPr="001930BD">
        <w:rPr>
          <w:rFonts w:ascii="Times New Roman" w:hAnsi="Times New Roman" w:cs="Times New Roman"/>
          <w:spacing w:val="-1"/>
          <w:sz w:val="22"/>
          <w:szCs w:val="22"/>
        </w:rPr>
        <w:t xml:space="preserve">  сви</w:t>
      </w:r>
      <w:r w:rsidR="00A32296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="00A62B7D">
        <w:rPr>
          <w:rFonts w:ascii="Times New Roman" w:hAnsi="Times New Roman" w:cs="Times New Roman"/>
          <w:spacing w:val="-1"/>
          <w:sz w:val="22"/>
          <w:szCs w:val="22"/>
        </w:rPr>
        <w:t>ет</w:t>
      </w:r>
      <w:r w:rsidR="008B1ACB">
        <w:rPr>
          <w:rFonts w:ascii="Times New Roman" w:hAnsi="Times New Roman" w:cs="Times New Roman"/>
          <w:spacing w:val="-1"/>
          <w:sz w:val="22"/>
          <w:szCs w:val="22"/>
        </w:rPr>
        <w:t>ельствуют  о  соответствии 80</w:t>
      </w:r>
      <w:r w:rsidRPr="001930BD">
        <w:rPr>
          <w:rFonts w:ascii="Times New Roman" w:hAnsi="Times New Roman" w:cs="Times New Roman"/>
          <w:spacing w:val="-1"/>
          <w:sz w:val="22"/>
          <w:szCs w:val="22"/>
        </w:rPr>
        <w:t>% учителей и воспитателей школы квалификационным требования</w:t>
      </w:r>
      <w:r w:rsidR="00A70D45">
        <w:rPr>
          <w:rFonts w:ascii="Times New Roman" w:hAnsi="Times New Roman" w:cs="Times New Roman"/>
          <w:spacing w:val="-1"/>
          <w:sz w:val="22"/>
          <w:szCs w:val="22"/>
        </w:rPr>
        <w:t>м, достаточном</w:t>
      </w:r>
      <w:r w:rsidRPr="001930BD">
        <w:rPr>
          <w:rFonts w:ascii="Times New Roman" w:hAnsi="Times New Roman" w:cs="Times New Roman"/>
          <w:spacing w:val="-1"/>
          <w:sz w:val="22"/>
          <w:szCs w:val="22"/>
        </w:rPr>
        <w:t xml:space="preserve">  уровне профессиональной компетенции коллектива, стремлении каждого учителя к личностному развитию, </w:t>
      </w:r>
      <w:proofErr w:type="spellStart"/>
      <w:r w:rsidRPr="001930BD">
        <w:rPr>
          <w:rFonts w:ascii="Times New Roman" w:hAnsi="Times New Roman" w:cs="Times New Roman"/>
          <w:spacing w:val="-1"/>
          <w:sz w:val="22"/>
          <w:szCs w:val="22"/>
        </w:rPr>
        <w:t>творчесокму</w:t>
      </w:r>
      <w:proofErr w:type="spellEnd"/>
      <w:r w:rsidRPr="001930BD">
        <w:rPr>
          <w:rFonts w:ascii="Times New Roman" w:hAnsi="Times New Roman" w:cs="Times New Roman"/>
          <w:spacing w:val="-1"/>
          <w:sz w:val="22"/>
          <w:szCs w:val="22"/>
        </w:rPr>
        <w:t xml:space="preserve"> росту и  самообразованию.</w:t>
      </w:r>
    </w:p>
    <w:p w:rsidR="000C3045" w:rsidRPr="00AC0F52" w:rsidRDefault="00757977" w:rsidP="00655123">
      <w:pPr>
        <w:jc w:val="both"/>
        <w:rPr>
          <w:rFonts w:ascii="Times New Roman" w:hAnsi="Times New Roman" w:cs="Times New Roman"/>
          <w:b/>
          <w:noProof/>
          <w:color w:val="FF0000"/>
          <w:sz w:val="22"/>
          <w:szCs w:val="22"/>
          <w:highlight w:val="yellow"/>
        </w:rPr>
      </w:pPr>
      <w:r w:rsidRPr="00AC0F52">
        <w:rPr>
          <w:rFonts w:ascii="Times New Roman" w:hAnsi="Times New Roman" w:cs="Times New Roman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ECA451D" wp14:editId="70CA2E5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6525895" cy="323850"/>
                <wp:effectExtent l="19050" t="19050" r="27305" b="38100"/>
                <wp:wrapNone/>
                <wp:docPr id="13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89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0C3045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Результативность воспитательной системы Школы</w:t>
                            </w:r>
                          </w:p>
                          <w:p w:rsidR="00214B01" w:rsidRPr="00030E24" w:rsidRDefault="00214B01" w:rsidP="00000972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A451D" id="AutoShape 376" o:spid="_x0000_s1037" style="position:absolute;left:0;text-align:left;margin-left:-5.25pt;margin-top:9.55pt;width:513.85pt;height:25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0C3045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Результативность воспитательной системы Школы</w:t>
                      </w:r>
                    </w:p>
                    <w:p w:rsidR="00214B01" w:rsidRPr="00030E24" w:rsidRDefault="00214B01" w:rsidP="00000972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0972" w:rsidRPr="00AC0F52" w:rsidRDefault="00000972" w:rsidP="00655123">
      <w:pPr>
        <w:jc w:val="both"/>
        <w:rPr>
          <w:rFonts w:ascii="Times New Roman" w:hAnsi="Times New Roman" w:cs="Times New Roman"/>
          <w:b/>
          <w:noProof/>
          <w:color w:val="FF0000"/>
          <w:sz w:val="22"/>
          <w:szCs w:val="22"/>
          <w:highlight w:val="yellow"/>
        </w:rPr>
      </w:pPr>
    </w:p>
    <w:p w:rsidR="00A6084F" w:rsidRPr="00A6084F" w:rsidRDefault="00A6084F" w:rsidP="00A6084F">
      <w:pPr>
        <w:adjustRightInd/>
        <w:spacing w:before="271" w:line="242" w:lineRule="auto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A6084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Воспитательная</w:t>
      </w:r>
      <w:r w:rsidRPr="00A6084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работа</w:t>
      </w:r>
      <w:r w:rsidRPr="00A6084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A6084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году</w:t>
      </w:r>
      <w:r w:rsidRPr="00A6084F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осуществлялась</w:t>
      </w:r>
      <w:r w:rsidRPr="00A6084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в соответствии</w:t>
      </w:r>
      <w:r w:rsidRPr="00A6084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A6084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рабочей</w:t>
      </w:r>
      <w:r w:rsidRPr="00A6084F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программой воспитания</w:t>
      </w:r>
      <w:r w:rsidRPr="00A6084F">
        <w:rPr>
          <w:rFonts w:ascii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по следующим модулям:</w:t>
      </w:r>
    </w:p>
    <w:p w:rsidR="00A6084F" w:rsidRPr="00A6084F" w:rsidRDefault="00A6084F" w:rsidP="00A6084F">
      <w:pPr>
        <w:adjustRightInd/>
        <w:spacing w:before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Default="00A6084F" w:rsidP="00D6040F">
      <w:pPr>
        <w:adjustRightInd/>
        <w:ind w:left="1400" w:right="62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084F">
        <w:rPr>
          <w:rFonts w:ascii="Times New Roman" w:hAnsi="Times New Roman" w:cs="Times New Roman"/>
          <w:sz w:val="24"/>
          <w:szCs w:val="24"/>
          <w:lang w:eastAsia="en-US"/>
        </w:rPr>
        <w:t>"У</w:t>
      </w:r>
      <w:r w:rsidR="00D6040F">
        <w:rPr>
          <w:rFonts w:ascii="Times New Roman" w:hAnsi="Times New Roman" w:cs="Times New Roman"/>
          <w:sz w:val="24"/>
          <w:szCs w:val="24"/>
          <w:lang w:eastAsia="en-US"/>
        </w:rPr>
        <w:t>рочная деятельность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 xml:space="preserve">". </w:t>
      </w:r>
    </w:p>
    <w:p w:rsidR="00D6040F" w:rsidRDefault="00A6084F" w:rsidP="00D6040F">
      <w:pPr>
        <w:adjustRightInd/>
        <w:ind w:left="1400" w:right="62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084F">
        <w:rPr>
          <w:rFonts w:ascii="Times New Roman" w:hAnsi="Times New Roman" w:cs="Times New Roman"/>
          <w:sz w:val="24"/>
          <w:szCs w:val="24"/>
          <w:lang w:eastAsia="en-US"/>
        </w:rPr>
        <w:t>"Внеурочная</w:t>
      </w:r>
      <w:r w:rsidRPr="00A6084F">
        <w:rPr>
          <w:rFonts w:ascii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proofErr w:type="spellStart"/>
      <w:r w:rsidR="00D6040F">
        <w:rPr>
          <w:rFonts w:ascii="Times New Roman" w:hAnsi="Times New Roman" w:cs="Times New Roman"/>
          <w:sz w:val="24"/>
          <w:szCs w:val="24"/>
          <w:lang w:eastAsia="en-US"/>
        </w:rPr>
        <w:t>деяте</w:t>
      </w:r>
      <w:r w:rsidRPr="00A6084F">
        <w:rPr>
          <w:rFonts w:ascii="Times New Roman" w:hAnsi="Times New Roman" w:cs="Times New Roman"/>
          <w:sz w:val="24"/>
          <w:szCs w:val="24"/>
          <w:lang w:eastAsia="en-US"/>
        </w:rPr>
        <w:t>ность</w:t>
      </w:r>
      <w:proofErr w:type="spellEnd"/>
      <w:r w:rsidRPr="00A6084F">
        <w:rPr>
          <w:rFonts w:ascii="Times New Roman" w:hAnsi="Times New Roman" w:cs="Times New Roman"/>
          <w:sz w:val="24"/>
          <w:szCs w:val="24"/>
          <w:lang w:eastAsia="en-US"/>
        </w:rPr>
        <w:t xml:space="preserve">" </w:t>
      </w:r>
    </w:p>
    <w:p w:rsidR="00A6084F" w:rsidRDefault="00A6084F" w:rsidP="00D6040F">
      <w:pPr>
        <w:adjustRightInd/>
        <w:ind w:left="1400" w:right="62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084F">
        <w:rPr>
          <w:rFonts w:ascii="Times New Roman" w:hAnsi="Times New Roman" w:cs="Times New Roman"/>
          <w:sz w:val="24"/>
          <w:szCs w:val="24"/>
          <w:lang w:eastAsia="en-US"/>
        </w:rPr>
        <w:t>"Классное руководство"</w:t>
      </w:r>
    </w:p>
    <w:p w:rsidR="00D6040F" w:rsidRDefault="00D6040F" w:rsidP="00D6040F">
      <w:pPr>
        <w:adjustRightInd/>
        <w:spacing w:before="64"/>
        <w:ind w:left="1400" w:right="312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"Организация предметно-пространственной среды" "Взаимодействие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6040F">
        <w:rPr>
          <w:rFonts w:ascii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родителями</w:t>
      </w:r>
      <w:r w:rsidRPr="00D6040F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(законными</w:t>
      </w:r>
      <w:r w:rsidRPr="00D6040F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представителями)"</w:t>
      </w:r>
    </w:p>
    <w:p w:rsidR="00D6040F" w:rsidRPr="00D6040F" w:rsidRDefault="00D6040F" w:rsidP="00D6040F">
      <w:pPr>
        <w:adjustRightInd/>
        <w:spacing w:before="64"/>
        <w:ind w:left="1400" w:right="312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"Самоуправление"</w:t>
      </w:r>
    </w:p>
    <w:p w:rsidR="00D6040F" w:rsidRDefault="00D6040F" w:rsidP="00D6040F">
      <w:pPr>
        <w:adjustRightInd/>
        <w:ind w:left="1400" w:right="62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"Профилактика</w:t>
      </w:r>
      <w:r w:rsidRPr="00D6040F">
        <w:rPr>
          <w:rFonts w:ascii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6040F">
        <w:rPr>
          <w:rFonts w:ascii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безопасность"</w:t>
      </w:r>
    </w:p>
    <w:p w:rsidR="00D6040F" w:rsidRDefault="00D6040F" w:rsidP="00D6040F">
      <w:pPr>
        <w:adjustRightInd/>
        <w:ind w:left="1400" w:right="62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 xml:space="preserve"> "Социальное партнерство"</w:t>
      </w:r>
    </w:p>
    <w:p w:rsidR="00D6040F" w:rsidRPr="00D6040F" w:rsidRDefault="00D6040F" w:rsidP="00D6040F">
      <w:pPr>
        <w:adjustRightInd/>
        <w:ind w:left="1400" w:right="62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"Профориентация"</w:t>
      </w:r>
    </w:p>
    <w:p w:rsidR="00D6040F" w:rsidRPr="00D6040F" w:rsidRDefault="00D6040F" w:rsidP="00D6040F">
      <w:pPr>
        <w:adjustRightInd/>
        <w:spacing w:before="274"/>
        <w:ind w:left="1400" w:right="370" w:firstLine="994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Воспитательные события в Школе проводятся в соответствии с календарными планами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воспитательной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работы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НОО,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ООО</w:t>
      </w:r>
      <w:r w:rsidRPr="00D6040F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СОО.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Они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конкретизируют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разнообразны.</w:t>
      </w:r>
    </w:p>
    <w:p w:rsidR="00D6040F" w:rsidRPr="00D6040F" w:rsidRDefault="00D6040F" w:rsidP="00D6040F">
      <w:pPr>
        <w:adjustRightInd/>
        <w:spacing w:before="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ind w:left="2394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Эффективность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воспитательной работы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Школы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 2023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году</w:t>
      </w:r>
      <w:r w:rsidRPr="00D6040F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</w:p>
    <w:p w:rsidR="00D6040F" w:rsidRPr="00D6040F" w:rsidRDefault="00D6040F" w:rsidP="00D6040F">
      <w:pPr>
        <w:adjustRightInd/>
        <w:spacing w:before="22" w:line="259" w:lineRule="auto"/>
        <w:ind w:left="1400" w:right="37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по результатам оценки личностных результатов школьников в динамике (по сравнению с</w:t>
      </w:r>
    </w:p>
    <w:p w:rsidR="00D6040F" w:rsidRPr="00D6040F" w:rsidRDefault="00D6040F" w:rsidP="00D6040F">
      <w:pPr>
        <w:adjustRightInd/>
        <w:spacing w:line="275" w:lineRule="exact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предыдущим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периодом).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основании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этих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данных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можно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сделать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вывод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об</w:t>
      </w:r>
    </w:p>
    <w:p w:rsidR="00D6040F" w:rsidRPr="00D6040F" w:rsidRDefault="00D6040F" w:rsidP="00D6040F">
      <w:pPr>
        <w:adjustRightInd/>
        <w:spacing w:before="22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удовлетворительном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уровне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организации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воспитательной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работы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Школы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году.</w:t>
      </w:r>
    </w:p>
    <w:p w:rsidR="00D6040F" w:rsidRPr="00D6040F" w:rsidRDefault="00D6040F" w:rsidP="00D6040F">
      <w:pPr>
        <w:adjustRightInd/>
        <w:spacing w:before="180" w:line="259" w:lineRule="auto"/>
        <w:ind w:left="1400" w:right="370" w:firstLine="994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уровне.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Все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запланированные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мероприятия</w:t>
      </w:r>
      <w:r w:rsidRPr="00D6040F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реализованы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 xml:space="preserve">полном 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объеме.</w:t>
      </w:r>
    </w:p>
    <w:p w:rsidR="00D6040F" w:rsidRPr="00D6040F" w:rsidRDefault="00D6040F" w:rsidP="00D6040F">
      <w:pPr>
        <w:adjustRightInd/>
        <w:spacing w:before="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spacing w:before="1" w:line="276" w:lineRule="auto"/>
        <w:ind w:left="1400" w:right="37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Модуль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«Основные</w:t>
      </w:r>
      <w:r w:rsidRPr="00D6040F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школьные</w:t>
      </w:r>
      <w:r w:rsidRPr="00D6040F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дела»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представлен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как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система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воспитательных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дел, построенная на основе календарного плана воспитательной работы. В 2023</w:t>
      </w:r>
      <w:r w:rsidRPr="00D6040F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году</w:t>
      </w:r>
    </w:p>
    <w:p w:rsidR="00D6040F" w:rsidRPr="00D6040F" w:rsidRDefault="00D6040F" w:rsidP="00D6040F">
      <w:pPr>
        <w:adjustRightInd/>
        <w:spacing w:line="275" w:lineRule="exact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спланированы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как</w:t>
      </w:r>
      <w:r w:rsidRPr="00D6040F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общешкольные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традиционные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мероприятия,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так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дела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внутри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классов.</w:t>
      </w:r>
    </w:p>
    <w:p w:rsidR="00D6040F" w:rsidRPr="00D6040F" w:rsidRDefault="00D6040F" w:rsidP="00D6040F">
      <w:pPr>
        <w:adjustRightInd/>
        <w:spacing w:before="4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spacing w:before="1" w:line="276" w:lineRule="auto"/>
        <w:ind w:left="1400" w:firstLine="994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i/>
          <w:sz w:val="24"/>
          <w:szCs w:val="24"/>
          <w:lang w:eastAsia="en-US"/>
        </w:rPr>
        <w:t>Значимыми</w:t>
      </w:r>
      <w:r w:rsidRPr="00D6040F">
        <w:rPr>
          <w:rFonts w:ascii="Times New Roman" w:hAnsi="Times New Roman" w:cs="Times New Roman"/>
          <w:i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общешкольными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мероприятиями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стали</w:t>
      </w:r>
      <w:r w:rsidRPr="00D6040F">
        <w:rPr>
          <w:rFonts w:ascii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общешкольные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коллективные творческие дела (КТД): праздничный концерт, посвящённый Дню учителя, посвящение 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Орлята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России,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участие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 Всероссийской акции «Пишу тебе, Герой!», мероприятия,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посвященные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Дню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Матери.</w:t>
      </w:r>
    </w:p>
    <w:p w:rsidR="00D6040F" w:rsidRPr="00D6040F" w:rsidRDefault="00D6040F" w:rsidP="00D6040F">
      <w:pPr>
        <w:adjustRightInd/>
        <w:spacing w:before="1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Анализ ключевых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общешкольных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дел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году:</w:t>
      </w:r>
    </w:p>
    <w:p w:rsidR="00D6040F" w:rsidRPr="00D6040F" w:rsidRDefault="00D6040F" w:rsidP="00D6040F">
      <w:pPr>
        <w:adjustRightInd/>
        <w:spacing w:before="101" w:after="1"/>
        <w:rPr>
          <w:rFonts w:ascii="Times New Roman" w:hAnsi="Times New Roman" w:cs="Times New Roman"/>
          <w:szCs w:val="24"/>
          <w:lang w:eastAsia="en-US"/>
        </w:rPr>
      </w:pPr>
    </w:p>
    <w:tbl>
      <w:tblPr>
        <w:tblStyle w:val="TableNormal"/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3005"/>
        <w:gridCol w:w="3005"/>
      </w:tblGrid>
      <w:tr w:rsidR="00D6040F" w:rsidRPr="00D6040F" w:rsidTr="00214B01">
        <w:trPr>
          <w:trHeight w:val="316"/>
        </w:trPr>
        <w:tc>
          <w:tcPr>
            <w:tcW w:w="3011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40F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 w:rsidRPr="00D6040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</w:rPr>
              <w:t>КТД</w:t>
            </w:r>
            <w:r w:rsidRPr="00D6040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6040F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D6040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6040F">
              <w:rPr>
                <w:rFonts w:ascii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  <w:tc>
          <w:tcPr>
            <w:tcW w:w="3005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7" w:right="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40F">
              <w:rPr>
                <w:rFonts w:ascii="Times New Roman" w:hAnsi="Times New Roman" w:cs="Times New Roman"/>
                <w:spacing w:val="-2"/>
                <w:sz w:val="24"/>
              </w:rPr>
              <w:t>выполнено</w:t>
            </w:r>
            <w:proofErr w:type="spellEnd"/>
          </w:p>
        </w:tc>
        <w:tc>
          <w:tcPr>
            <w:tcW w:w="3005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7" w:right="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40F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D604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40F">
              <w:rPr>
                <w:rFonts w:ascii="Times New Roman" w:hAnsi="Times New Roman" w:cs="Times New Roman"/>
                <w:spacing w:val="-2"/>
                <w:sz w:val="24"/>
              </w:rPr>
              <w:t>выполнено</w:t>
            </w:r>
            <w:proofErr w:type="spellEnd"/>
          </w:p>
        </w:tc>
      </w:tr>
      <w:tr w:rsidR="00D6040F" w:rsidRPr="00D6040F" w:rsidTr="00214B01">
        <w:trPr>
          <w:trHeight w:val="316"/>
        </w:trPr>
        <w:tc>
          <w:tcPr>
            <w:tcW w:w="3011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10" w:right="6"/>
              <w:jc w:val="center"/>
              <w:rPr>
                <w:rFonts w:ascii="Times New Roman" w:hAnsi="Times New Roman" w:cs="Times New Roman"/>
                <w:sz w:val="24"/>
              </w:rPr>
            </w:pPr>
            <w:r w:rsidRPr="00D6040F">
              <w:rPr>
                <w:rFonts w:ascii="Times New Roman" w:hAnsi="Times New Roman" w:cs="Times New Roman"/>
                <w:spacing w:val="-5"/>
                <w:sz w:val="24"/>
              </w:rPr>
              <w:t>24</w:t>
            </w:r>
          </w:p>
        </w:tc>
        <w:tc>
          <w:tcPr>
            <w:tcW w:w="3005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7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D6040F">
              <w:rPr>
                <w:rFonts w:ascii="Times New Roman" w:hAnsi="Times New Roman" w:cs="Times New Roman"/>
                <w:spacing w:val="-5"/>
                <w:sz w:val="24"/>
              </w:rPr>
              <w:t>24</w:t>
            </w:r>
          </w:p>
        </w:tc>
        <w:tc>
          <w:tcPr>
            <w:tcW w:w="3005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8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D6040F">
              <w:rPr>
                <w:rFonts w:ascii="Times New Roman" w:hAnsi="Times New Roman" w:cs="Times New Roman"/>
                <w:spacing w:val="-10"/>
                <w:sz w:val="24"/>
              </w:rPr>
              <w:t>0</w:t>
            </w:r>
          </w:p>
        </w:tc>
      </w:tr>
    </w:tbl>
    <w:p w:rsidR="00D6040F" w:rsidRPr="00D6040F" w:rsidRDefault="00D6040F" w:rsidP="00D6040F">
      <w:pPr>
        <w:adjustRightInd/>
        <w:spacing w:line="259" w:lineRule="auto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Анализируя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воспитательную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деятельность за</w:t>
      </w:r>
      <w:r w:rsidRPr="00D6040F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gramStart"/>
      <w:r w:rsidRPr="00D6040F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 w:rsidRPr="00D6040F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отмечен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стабильный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уровень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охвата учащихся мероприятиями воспитательной деятельности патриотической направленности – более 95%.</w:t>
      </w:r>
    </w:p>
    <w:p w:rsidR="00D6040F" w:rsidRPr="00D6040F" w:rsidRDefault="00D6040F" w:rsidP="00D6040F">
      <w:pPr>
        <w:adjustRightInd/>
        <w:spacing w:before="154" w:line="276" w:lineRule="auto"/>
        <w:ind w:left="1400" w:firstLine="182"/>
        <w:rPr>
          <w:rFonts w:ascii="Times New Roman" w:hAnsi="Times New Roman" w:cs="Times New Roman"/>
          <w:sz w:val="24"/>
          <w:szCs w:val="22"/>
          <w:lang w:eastAsia="en-US"/>
        </w:rPr>
      </w:pPr>
      <w:r w:rsidRPr="00D6040F">
        <w:rPr>
          <w:rFonts w:ascii="Times New Roman" w:hAnsi="Times New Roman" w:cs="Times New Roman"/>
          <w:sz w:val="24"/>
          <w:szCs w:val="22"/>
          <w:lang w:eastAsia="en-US"/>
        </w:rPr>
        <w:t>Наиболее</w:t>
      </w:r>
      <w:r w:rsidRPr="00D6040F">
        <w:rPr>
          <w:rFonts w:ascii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D6040F">
        <w:rPr>
          <w:rFonts w:ascii="Times New Roman" w:hAnsi="Times New Roman" w:cs="Times New Roman"/>
          <w:i/>
          <w:sz w:val="24"/>
          <w:szCs w:val="22"/>
          <w:lang w:eastAsia="en-US"/>
        </w:rPr>
        <w:t>удачными</w:t>
      </w:r>
      <w:r w:rsidRPr="00D6040F">
        <w:rPr>
          <w:rFonts w:ascii="Times New Roman" w:hAnsi="Times New Roman" w:cs="Times New Roman"/>
          <w:i/>
          <w:spacing w:val="-6"/>
          <w:sz w:val="24"/>
          <w:szCs w:val="22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2"/>
          <w:lang w:eastAsia="en-US"/>
        </w:rPr>
        <w:t>с</w:t>
      </w:r>
      <w:r w:rsidRPr="00D6040F">
        <w:rPr>
          <w:rFonts w:ascii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2"/>
          <w:lang w:eastAsia="en-US"/>
        </w:rPr>
        <w:t>точки</w:t>
      </w:r>
      <w:r w:rsidRPr="00D6040F">
        <w:rPr>
          <w:rFonts w:ascii="Times New Roman" w:hAnsi="Times New Roman" w:cs="Times New Roman"/>
          <w:spacing w:val="-7"/>
          <w:sz w:val="24"/>
          <w:szCs w:val="22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2"/>
          <w:lang w:eastAsia="en-US"/>
        </w:rPr>
        <w:t>зрения</w:t>
      </w:r>
      <w:r w:rsidRPr="00D6040F">
        <w:rPr>
          <w:rFonts w:ascii="Times New Roman" w:hAnsi="Times New Roman" w:cs="Times New Roman"/>
          <w:spacing w:val="-8"/>
          <w:sz w:val="24"/>
          <w:szCs w:val="22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2"/>
          <w:lang w:eastAsia="en-US"/>
        </w:rPr>
        <w:t>реализации</w:t>
      </w:r>
      <w:r w:rsidRPr="00D6040F">
        <w:rPr>
          <w:rFonts w:ascii="Times New Roman" w:hAnsi="Times New Roman" w:cs="Times New Roman"/>
          <w:spacing w:val="-3"/>
          <w:sz w:val="24"/>
          <w:szCs w:val="22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2"/>
          <w:lang w:eastAsia="en-US"/>
        </w:rPr>
        <w:t xml:space="preserve">задач </w:t>
      </w:r>
      <w:r w:rsidRPr="00D6040F">
        <w:rPr>
          <w:rFonts w:ascii="Times New Roman" w:hAnsi="Times New Roman" w:cs="Times New Roman"/>
          <w:i/>
          <w:sz w:val="24"/>
          <w:szCs w:val="22"/>
          <w:lang w:eastAsia="en-US"/>
        </w:rPr>
        <w:t>патриотического</w:t>
      </w:r>
      <w:r w:rsidRPr="00D6040F">
        <w:rPr>
          <w:rFonts w:ascii="Times New Roman" w:hAnsi="Times New Roman" w:cs="Times New Roman"/>
          <w:i/>
          <w:spacing w:val="-4"/>
          <w:sz w:val="24"/>
          <w:szCs w:val="22"/>
          <w:lang w:eastAsia="en-US"/>
        </w:rPr>
        <w:t xml:space="preserve"> </w:t>
      </w:r>
      <w:r w:rsidRPr="00D6040F">
        <w:rPr>
          <w:rFonts w:ascii="Times New Roman" w:hAnsi="Times New Roman" w:cs="Times New Roman"/>
          <w:i/>
          <w:sz w:val="24"/>
          <w:szCs w:val="22"/>
          <w:lang w:eastAsia="en-US"/>
        </w:rPr>
        <w:t>воспитания</w:t>
      </w:r>
      <w:r w:rsidRPr="00D6040F">
        <w:rPr>
          <w:rFonts w:ascii="Times New Roman" w:hAnsi="Times New Roman" w:cs="Times New Roman"/>
          <w:i/>
          <w:spacing w:val="-3"/>
          <w:sz w:val="24"/>
          <w:szCs w:val="22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2"/>
          <w:lang w:eastAsia="en-US"/>
        </w:rPr>
        <w:t>были следующие воспитательные события/дела/мероприятия:</w:t>
      </w:r>
    </w:p>
    <w:p w:rsidR="00D6040F" w:rsidRPr="00D6040F" w:rsidRDefault="00D6040F" w:rsidP="00D6040F">
      <w:pPr>
        <w:adjustRightInd/>
        <w:spacing w:before="94"/>
        <w:rPr>
          <w:rFonts w:ascii="Times New Roman" w:hAnsi="Times New Roman" w:cs="Times New Roman"/>
          <w:szCs w:val="24"/>
          <w:lang w:eastAsia="en-US"/>
        </w:rPr>
      </w:pPr>
    </w:p>
    <w:tbl>
      <w:tblPr>
        <w:tblStyle w:val="TableNormal"/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093"/>
      </w:tblGrid>
      <w:tr w:rsidR="00D6040F" w:rsidRPr="00D6040F" w:rsidTr="00214B01">
        <w:trPr>
          <w:trHeight w:val="316"/>
        </w:trPr>
        <w:tc>
          <w:tcPr>
            <w:tcW w:w="2978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40F">
              <w:rPr>
                <w:rFonts w:ascii="Times New Roman" w:hAnsi="Times New Roman" w:cs="Times New Roman"/>
                <w:spacing w:val="-2"/>
                <w:sz w:val="24"/>
              </w:rPr>
              <w:t>уровень</w:t>
            </w:r>
            <w:proofErr w:type="spellEnd"/>
          </w:p>
        </w:tc>
        <w:tc>
          <w:tcPr>
            <w:tcW w:w="6093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10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40F">
              <w:rPr>
                <w:rFonts w:ascii="Times New Roman" w:hAnsi="Times New Roman" w:cs="Times New Roman"/>
                <w:b/>
                <w:sz w:val="24"/>
              </w:rPr>
              <w:t>значимые</w:t>
            </w:r>
            <w:proofErr w:type="spellEnd"/>
            <w:r w:rsidRPr="00D6040F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6040F">
              <w:rPr>
                <w:rFonts w:ascii="Times New Roman" w:hAnsi="Times New Roman" w:cs="Times New Roman"/>
                <w:spacing w:val="-2"/>
                <w:sz w:val="24"/>
              </w:rPr>
              <w:t>активности</w:t>
            </w:r>
            <w:proofErr w:type="spellEnd"/>
          </w:p>
        </w:tc>
      </w:tr>
      <w:tr w:rsidR="00D6040F" w:rsidRPr="00D6040F" w:rsidTr="00214B01">
        <w:trPr>
          <w:trHeight w:val="954"/>
        </w:trPr>
        <w:tc>
          <w:tcPr>
            <w:tcW w:w="2978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40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D6040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6040F">
              <w:rPr>
                <w:rFonts w:ascii="Times New Roman" w:hAnsi="Times New Roman" w:cs="Times New Roman"/>
                <w:sz w:val="24"/>
              </w:rPr>
              <w:t>уровне</w:t>
            </w:r>
            <w:proofErr w:type="spellEnd"/>
            <w:r w:rsidRPr="00D6040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6040F">
              <w:rPr>
                <w:rFonts w:ascii="Times New Roman" w:hAnsi="Times New Roman" w:cs="Times New Roman"/>
                <w:spacing w:val="-2"/>
                <w:sz w:val="24"/>
              </w:rPr>
              <w:t>школы</w:t>
            </w:r>
            <w:proofErr w:type="spellEnd"/>
          </w:p>
        </w:tc>
        <w:tc>
          <w:tcPr>
            <w:tcW w:w="6093" w:type="dxa"/>
          </w:tcPr>
          <w:p w:rsidR="00D6040F" w:rsidRPr="00D6040F" w:rsidRDefault="00D6040F" w:rsidP="00D6040F">
            <w:pPr>
              <w:adjustRightInd/>
              <w:spacing w:line="276" w:lineRule="auto"/>
              <w:ind w:lef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040F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акция</w:t>
            </w:r>
            <w:r w:rsidRPr="00D6040F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«Письмо</w:t>
            </w:r>
            <w:r w:rsidRPr="00D6040F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солдату»;</w:t>
            </w:r>
            <w:r w:rsidRPr="00D6040F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конкурс открыток для СВО, акция «Вахта Памяти»; открытие</w:t>
            </w:r>
          </w:p>
          <w:p w:rsidR="00D6040F" w:rsidRPr="00D6040F" w:rsidRDefault="00D6040F" w:rsidP="00D6040F">
            <w:pPr>
              <w:adjustRightInd/>
              <w:spacing w:line="275" w:lineRule="exact"/>
              <w:ind w:lef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стенда</w:t>
            </w:r>
            <w:r w:rsidRPr="00D604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«Наши земляки- участники СВО</w:t>
            </w:r>
            <w:r w:rsidRPr="00D604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»;</w:t>
            </w:r>
          </w:p>
        </w:tc>
      </w:tr>
      <w:tr w:rsidR="00D6040F" w:rsidRPr="00D6040F" w:rsidTr="00214B01">
        <w:trPr>
          <w:trHeight w:val="1310"/>
        </w:trPr>
        <w:tc>
          <w:tcPr>
            <w:tcW w:w="2978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40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D6040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6040F">
              <w:rPr>
                <w:rFonts w:ascii="Times New Roman" w:hAnsi="Times New Roman" w:cs="Times New Roman"/>
                <w:sz w:val="24"/>
              </w:rPr>
              <w:t>уровне</w:t>
            </w:r>
            <w:proofErr w:type="spellEnd"/>
            <w:r w:rsidRPr="00D6040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6040F">
              <w:rPr>
                <w:rFonts w:ascii="Times New Roman" w:hAnsi="Times New Roman" w:cs="Times New Roman"/>
                <w:spacing w:val="-2"/>
                <w:sz w:val="24"/>
              </w:rPr>
              <w:t>классов</w:t>
            </w:r>
            <w:proofErr w:type="spellEnd"/>
          </w:p>
        </w:tc>
        <w:tc>
          <w:tcPr>
            <w:tcW w:w="6093" w:type="dxa"/>
          </w:tcPr>
          <w:p w:rsidR="00D6040F" w:rsidRPr="00D6040F" w:rsidRDefault="00D6040F" w:rsidP="00D6040F">
            <w:pPr>
              <w:adjustRightInd/>
              <w:spacing w:line="268" w:lineRule="exact"/>
              <w:ind w:lef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занятия</w:t>
            </w:r>
            <w:r w:rsidRPr="00D6040F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курса</w:t>
            </w:r>
            <w:r w:rsidRPr="00D604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«Разговоры</w:t>
            </w:r>
            <w:r w:rsidRPr="00D6040F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D6040F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важном»;</w:t>
            </w:r>
          </w:p>
          <w:p w:rsidR="00D6040F" w:rsidRPr="00D6040F" w:rsidRDefault="00D6040F" w:rsidP="00D6040F">
            <w:pPr>
              <w:adjustRightInd/>
              <w:spacing w:before="41" w:line="276" w:lineRule="auto"/>
              <w:ind w:lef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акция</w:t>
            </w:r>
            <w:r w:rsidRPr="00D6040F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«Пишу</w:t>
            </w:r>
            <w:r w:rsidRPr="00D6040F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тебе,</w:t>
            </w:r>
            <w:r w:rsidRPr="00D604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герой!»;</w:t>
            </w:r>
            <w:r w:rsidRPr="00D6040F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акция</w:t>
            </w:r>
            <w:r w:rsidRPr="00D6040F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>«Вместе</w:t>
            </w:r>
            <w:r w:rsidRPr="00D6040F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6040F">
              <w:rPr>
                <w:rFonts w:ascii="Times New Roman" w:hAnsi="Times New Roman" w:cs="Times New Roman"/>
                <w:sz w:val="24"/>
                <w:lang w:val="ru-RU"/>
              </w:rPr>
              <w:t xml:space="preserve">мы </w:t>
            </w:r>
            <w:r w:rsidRPr="00D604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едины»</w:t>
            </w:r>
          </w:p>
        </w:tc>
      </w:tr>
    </w:tbl>
    <w:p w:rsidR="00D6040F" w:rsidRPr="00D6040F" w:rsidRDefault="00D6040F" w:rsidP="00D6040F">
      <w:pPr>
        <w:adjustRightInd/>
        <w:spacing w:before="17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spacing w:before="214"/>
        <w:ind w:left="1400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Внеурочная</w:t>
      </w:r>
      <w:r w:rsidRPr="00D6040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eastAsia="en-US"/>
        </w:rPr>
        <w:t>деятельность</w:t>
      </w:r>
    </w:p>
    <w:p w:rsidR="00D6040F" w:rsidRPr="00D6040F" w:rsidRDefault="00D6040F" w:rsidP="00D6040F">
      <w:pPr>
        <w:adjustRightInd/>
        <w:spacing w:before="271" w:line="278" w:lineRule="auto"/>
        <w:ind w:left="1400" w:firstLine="85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Внеурочная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деятельность</w:t>
      </w:r>
      <w:r w:rsidRPr="00D6040F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реализуется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соответствии</w:t>
      </w:r>
      <w:r w:rsidRPr="00D6040F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Планом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ВД.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Результаты мониторинга вовлеченности обучающихся внеурочной деятельности (в том числе патриотической направленности, по направлению трудового воспитания и в рамках</w:t>
      </w:r>
    </w:p>
    <w:p w:rsidR="00D6040F" w:rsidRPr="00D6040F" w:rsidRDefault="00D6040F" w:rsidP="00D6040F">
      <w:pPr>
        <w:adjustRightInd/>
        <w:spacing w:line="271" w:lineRule="exact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реализации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D6040F">
        <w:rPr>
          <w:rFonts w:ascii="Times New Roman" w:hAnsi="Times New Roman" w:cs="Times New Roman"/>
          <w:sz w:val="24"/>
          <w:szCs w:val="24"/>
          <w:lang w:eastAsia="en-US"/>
        </w:rPr>
        <w:t>профминимума</w:t>
      </w:r>
      <w:proofErr w:type="spellEnd"/>
      <w:r w:rsidRPr="00D6040F">
        <w:rPr>
          <w:rFonts w:ascii="Times New Roman" w:hAnsi="Times New Roman" w:cs="Times New Roman"/>
          <w:sz w:val="24"/>
          <w:szCs w:val="24"/>
          <w:lang w:eastAsia="en-US"/>
        </w:rPr>
        <w:t>) –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>100%</w:t>
      </w:r>
    </w:p>
    <w:p w:rsidR="00D6040F" w:rsidRPr="00D6040F" w:rsidRDefault="00D6040F" w:rsidP="00D6040F">
      <w:pPr>
        <w:adjustRightInd/>
        <w:spacing w:before="4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ind w:left="225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Еженедельно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осуществляется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освоение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курса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«Разговоры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важном».</w:t>
      </w:r>
    </w:p>
    <w:p w:rsidR="00D6040F" w:rsidRPr="00D6040F" w:rsidRDefault="00D6040F" w:rsidP="00D6040F">
      <w:pPr>
        <w:adjustRightInd/>
        <w:spacing w:before="42" w:line="280" w:lineRule="auto"/>
        <w:ind w:left="1400" w:right="37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Отказов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учеников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родителей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посещения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внеурочных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занятий «Разговоры</w:t>
      </w:r>
      <w:r w:rsidRPr="00D6040F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 важном» на всех уровнях образования не зафиксировано.</w:t>
      </w:r>
    </w:p>
    <w:p w:rsidR="00D6040F" w:rsidRPr="00D6040F" w:rsidRDefault="00D6040F" w:rsidP="00D6040F">
      <w:pPr>
        <w:adjustRightInd/>
        <w:spacing w:line="276" w:lineRule="auto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 xml:space="preserve">В системе обучающимися 6-11 классов осуществляется освоение программы </w:t>
      </w:r>
      <w:proofErr w:type="spellStart"/>
      <w:r w:rsidRPr="00D6040F">
        <w:rPr>
          <w:rFonts w:ascii="Times New Roman" w:hAnsi="Times New Roman" w:cs="Times New Roman"/>
          <w:sz w:val="24"/>
          <w:szCs w:val="24"/>
          <w:lang w:eastAsia="en-US"/>
        </w:rPr>
        <w:t>профориентационного</w:t>
      </w:r>
      <w:proofErr w:type="spellEnd"/>
      <w:r w:rsidRPr="00D6040F">
        <w:rPr>
          <w:rFonts w:ascii="Times New Roman" w:hAnsi="Times New Roman" w:cs="Times New Roman"/>
          <w:sz w:val="24"/>
          <w:szCs w:val="24"/>
          <w:lang w:eastAsia="en-US"/>
        </w:rPr>
        <w:t xml:space="preserve"> курса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«Россия –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мои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горизонты».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Отказов учеников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родителей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от посещения занятий также не зафиксировано.</w:t>
      </w:r>
    </w:p>
    <w:p w:rsidR="00D6040F" w:rsidRPr="00D6040F" w:rsidRDefault="00D6040F" w:rsidP="00D6040F">
      <w:pPr>
        <w:adjustRightInd/>
        <w:spacing w:before="64"/>
        <w:ind w:left="225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Доля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учащихся,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посещающих</w:t>
      </w:r>
      <w:r w:rsidRPr="00D6040F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курсы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внеурочной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деятельности,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активно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и</w:t>
      </w:r>
    </w:p>
    <w:p w:rsidR="00D6040F" w:rsidRPr="00D6040F" w:rsidRDefault="00D6040F" w:rsidP="00D6040F">
      <w:pPr>
        <w:adjustRightInd/>
        <w:spacing w:before="41" w:line="276" w:lineRule="auto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результативно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принимающих</w:t>
      </w:r>
      <w:r w:rsidRPr="00D6040F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участие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мероприятиях</w:t>
      </w:r>
      <w:r w:rsidRPr="00D6040F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различного уровня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(творческих конкурсах, выставках, фестивалях, концертах, т.п.):</w:t>
      </w:r>
    </w:p>
    <w:p w:rsidR="00D6040F" w:rsidRPr="00D6040F" w:rsidRDefault="00D6040F" w:rsidP="00D6040F">
      <w:pPr>
        <w:adjustRightInd/>
        <w:spacing w:before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ind w:left="1525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1-4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классы</w:t>
      </w:r>
      <w:r w:rsidRPr="00D6040F">
        <w:rPr>
          <w:rFonts w:ascii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D6040F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>100%</w:t>
      </w:r>
    </w:p>
    <w:p w:rsidR="00D6040F" w:rsidRPr="00D6040F" w:rsidRDefault="00D6040F" w:rsidP="00D6040F">
      <w:pPr>
        <w:adjustRightInd/>
        <w:spacing w:before="46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5-9 классы</w:t>
      </w:r>
      <w:r w:rsidRPr="00D6040F">
        <w:rPr>
          <w:rFonts w:ascii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D6040F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>100%</w:t>
      </w:r>
    </w:p>
    <w:p w:rsidR="00D6040F" w:rsidRPr="00D6040F" w:rsidRDefault="00D6040F" w:rsidP="00D6040F">
      <w:pPr>
        <w:adjustRightInd/>
        <w:spacing w:before="41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10-11 классы</w:t>
      </w:r>
      <w:r w:rsidRPr="00D6040F">
        <w:rPr>
          <w:rFonts w:ascii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D6040F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>100%</w:t>
      </w:r>
    </w:p>
    <w:p w:rsidR="00D6040F" w:rsidRPr="00D6040F" w:rsidRDefault="00D6040F" w:rsidP="00D6040F">
      <w:pPr>
        <w:adjustRightInd/>
        <w:spacing w:before="4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spacing w:line="276" w:lineRule="auto"/>
        <w:ind w:left="1400" w:right="302" w:firstLine="85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Формы проведения занятий: аудиторная 70%, внеаудиторная 30%. Содержания занятий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соответствует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возрастным</w:t>
      </w:r>
      <w:r w:rsidRPr="00D6040F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особенностям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учащихся,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технологии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занятий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направлены на образовательный и развивающий результат. Основная часть кружков – предметные, что способствует повышению образовательных результатов.</w:t>
      </w:r>
    </w:p>
    <w:p w:rsidR="00D6040F" w:rsidRPr="00D6040F" w:rsidRDefault="00D6040F" w:rsidP="00D6040F">
      <w:pPr>
        <w:adjustRightInd/>
        <w:spacing w:before="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spacing w:before="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spacing w:before="1" w:line="276" w:lineRule="auto"/>
        <w:ind w:left="1400" w:right="370" w:firstLine="912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сравнению</w:t>
      </w:r>
      <w:r w:rsidRPr="00D6040F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предыдущим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периодом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наблюдается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повышение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доли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проводимых активностей.</w:t>
      </w:r>
      <w:r w:rsidRPr="00D6040F">
        <w:rPr>
          <w:rFonts w:ascii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Мониторинг «Качество проведения занятий внеурочной деятельности» показал высокую степень заинтересованности учащихся в посещении занятий курса</w:t>
      </w:r>
    </w:p>
    <w:p w:rsidR="00D6040F" w:rsidRPr="00D6040F" w:rsidRDefault="00D6040F" w:rsidP="00D6040F">
      <w:pPr>
        <w:adjustRightInd/>
        <w:spacing w:line="275" w:lineRule="exact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«Разговоры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важном», а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кружков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творческой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направленности: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 xml:space="preserve">театральный 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кружок</w:t>
      </w:r>
    </w:p>
    <w:p w:rsidR="00D6040F" w:rsidRPr="00D6040F" w:rsidRDefault="00D6040F" w:rsidP="00D6040F">
      <w:pPr>
        <w:adjustRightInd/>
        <w:spacing w:before="40" w:line="276" w:lineRule="auto"/>
        <w:ind w:left="1400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Пктрушка</w:t>
      </w:r>
      <w:proofErr w:type="spellEnd"/>
    </w:p>
    <w:p w:rsidR="00D6040F" w:rsidRPr="00D6040F" w:rsidRDefault="00D6040F" w:rsidP="00D6040F">
      <w:pPr>
        <w:adjustRightInd/>
        <w:spacing w:line="275" w:lineRule="exact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>.</w:t>
      </w:r>
    </w:p>
    <w:p w:rsidR="00D6040F" w:rsidRPr="00D6040F" w:rsidRDefault="00D6040F" w:rsidP="00D6040F">
      <w:pPr>
        <w:adjustRightInd/>
        <w:spacing w:before="4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spacing w:line="276" w:lineRule="auto"/>
        <w:ind w:left="1400" w:firstLine="850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Кружки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дополнительного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 w:rsidRPr="00D6040F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кружки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Всероссийского</w:t>
      </w:r>
      <w:r w:rsidRPr="00D6040F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образовательного проекта «Точка роста» фиксируются на портале ПФДО</w:t>
      </w:r>
    </w:p>
    <w:p w:rsidR="00D6040F" w:rsidRPr="00D6040F" w:rsidRDefault="00D6040F" w:rsidP="00D6040F">
      <w:pPr>
        <w:adjustRightInd/>
        <w:spacing w:line="276" w:lineRule="auto"/>
        <w:ind w:left="140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кружок</w:t>
      </w:r>
      <w:r w:rsidRPr="00D6040F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«Юный цветовод»</w:t>
      </w:r>
    </w:p>
    <w:p w:rsidR="00D6040F" w:rsidRPr="00D6040F" w:rsidRDefault="00D6040F" w:rsidP="00D6040F">
      <w:pPr>
        <w:adjustRightInd/>
        <w:spacing w:before="4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40F" w:rsidRPr="00D6040F" w:rsidRDefault="00D6040F" w:rsidP="00D6040F">
      <w:pPr>
        <w:adjustRightInd/>
        <w:ind w:left="225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6040F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году</w:t>
      </w:r>
      <w:r w:rsidRPr="00D6040F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 рамках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патриотического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воспитания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осуществлялась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работа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по</w:t>
      </w:r>
    </w:p>
    <w:p w:rsidR="00D6040F" w:rsidRPr="00D6040F" w:rsidRDefault="00D6040F" w:rsidP="00D6040F">
      <w:pPr>
        <w:adjustRightInd/>
        <w:spacing w:before="41" w:line="276" w:lineRule="auto"/>
        <w:ind w:left="1400" w:right="370"/>
        <w:rPr>
          <w:rFonts w:ascii="Times New Roman" w:hAnsi="Times New Roman" w:cs="Times New Roman"/>
          <w:sz w:val="24"/>
          <w:szCs w:val="24"/>
          <w:lang w:eastAsia="en-US"/>
        </w:rPr>
      </w:pPr>
      <w:r w:rsidRPr="00D6040F">
        <w:rPr>
          <w:rFonts w:ascii="Times New Roman" w:hAnsi="Times New Roman" w:cs="Times New Roman"/>
          <w:sz w:val="24"/>
          <w:szCs w:val="24"/>
          <w:lang w:eastAsia="en-US"/>
        </w:rPr>
        <w:t>формированию представлений о государственной символике РФ: изучение истории герба, флага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6040F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гимна</w:t>
      </w:r>
      <w:r w:rsidRPr="00D6040F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РФ;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изучение</w:t>
      </w:r>
      <w:r w:rsidRPr="00D6040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правил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применения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государственных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символов;</w:t>
      </w:r>
      <w:r w:rsidRPr="00D6040F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формирование ответственного отношения к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государственным символам, в том числе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знакомство с мерами ответственности за нарушение использования или порчу</w:t>
      </w:r>
      <w:r w:rsidRPr="00D6040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040F">
        <w:rPr>
          <w:rFonts w:ascii="Times New Roman" w:hAnsi="Times New Roman" w:cs="Times New Roman"/>
          <w:sz w:val="24"/>
          <w:szCs w:val="24"/>
          <w:lang w:eastAsia="en-US"/>
        </w:rPr>
        <w:t>государственных символов и т. п.</w:t>
      </w:r>
    </w:p>
    <w:p w:rsidR="00F32927" w:rsidRPr="003F78D9" w:rsidRDefault="00F32927" w:rsidP="00F329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2927" w:rsidRPr="003F78D9" w:rsidRDefault="00757977" w:rsidP="00F329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F78D9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EDE069A" wp14:editId="66B02AC5">
                <wp:simplePos x="0" y="0"/>
                <wp:positionH relativeFrom="column">
                  <wp:posOffset>-29210</wp:posOffset>
                </wp:positionH>
                <wp:positionV relativeFrom="paragraph">
                  <wp:posOffset>-95885</wp:posOffset>
                </wp:positionV>
                <wp:extent cx="6449695" cy="328295"/>
                <wp:effectExtent l="19050" t="19050" r="27305" b="33655"/>
                <wp:wrapNone/>
                <wp:docPr id="12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F32927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Организация работы Школы в области сбережения здоровья</w:t>
                            </w:r>
                          </w:p>
                          <w:p w:rsidR="00214B01" w:rsidRPr="00BA4D44" w:rsidRDefault="00214B01" w:rsidP="00F3292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E069A" id="AutoShape 382" o:spid="_x0000_s1038" style="position:absolute;left:0;text-align:left;margin-left:-2.3pt;margin-top:-7.55pt;width:507.85pt;height:25.8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F32927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Организация работы Школы в области сбережения здоровья</w:t>
                      </w:r>
                    </w:p>
                    <w:p w:rsidR="00214B01" w:rsidRPr="00BA4D44" w:rsidRDefault="00214B01" w:rsidP="00F3292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927" w:rsidRPr="003F78D9" w:rsidRDefault="00F32927" w:rsidP="00F3292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F78D9" w:rsidRPr="003F78D9" w:rsidRDefault="003F78D9" w:rsidP="00F32927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3F78D9" w:rsidRPr="003F78D9" w:rsidRDefault="003F78D9" w:rsidP="003F78D9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3F78D9">
        <w:rPr>
          <w:rFonts w:ascii="Times New Roman" w:hAnsi="Times New Roman" w:cs="Times New Roman"/>
          <w:b/>
          <w:noProof/>
          <w:sz w:val="22"/>
          <w:szCs w:val="22"/>
        </w:rPr>
        <w:t>Состояние здоровья обучающихся</w:t>
      </w:r>
    </w:p>
    <w:p w:rsidR="003F78D9" w:rsidRPr="003F78D9" w:rsidRDefault="003F78D9" w:rsidP="003F78D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F78D9">
        <w:rPr>
          <w:rFonts w:ascii="Times New Roman" w:hAnsi="Times New Roman" w:cs="Times New Roman"/>
          <w:sz w:val="22"/>
          <w:szCs w:val="22"/>
        </w:rPr>
        <w:t>Деятельность педагогического коллектива школы по сохранению и укреплению здоровья обучающихся осуществлялась по следующим направлениям: -оптимизация учебной нагрузки; -обеспечение двигательного режима учащихся начальной школы; -организация физкультурно-оздоровительной работы с учащимися среднего звена и старшей школы; -организация работы по формированию ценности здоровья и здорового образа жизни; -внедрение в образовательный процесс современных образовательных технологий; -организация отдыха обучающихся в каникулярное время.</w:t>
      </w:r>
    </w:p>
    <w:p w:rsidR="003F78D9" w:rsidRPr="003F78D9" w:rsidRDefault="003F78D9" w:rsidP="003F78D9">
      <w:pPr>
        <w:pStyle w:val="af2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3F78D9">
        <w:rPr>
          <w:sz w:val="22"/>
          <w:szCs w:val="22"/>
        </w:rPr>
        <w:t>Одной из основных задач, стоящих перед педагогами школы, является воспитание здорового человека. Целью педагогов является создание условий для сохранения и укрепления здоровья, обеспечения психологической поддержки школьников. Работа в школе ведется по трем основным направлениям:</w:t>
      </w:r>
    </w:p>
    <w:p w:rsidR="003F78D9" w:rsidRPr="003F78D9" w:rsidRDefault="003F78D9" w:rsidP="003F78D9">
      <w:pPr>
        <w:pStyle w:val="af2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3F78D9">
        <w:rPr>
          <w:sz w:val="22"/>
          <w:szCs w:val="22"/>
        </w:rPr>
        <w:t>- профилактика и оздоровление: физкультурно-оздоровительная работа,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динамические паузы, игровые оздоровительные технологии, подвижные игры, сбалансированный уровень учебной нагрузки, соблюдение гигиенических режимов обучения, совершенствование организации горячего питания;</w:t>
      </w:r>
    </w:p>
    <w:p w:rsidR="003F78D9" w:rsidRPr="003F78D9" w:rsidRDefault="003F78D9" w:rsidP="003F78D9">
      <w:pPr>
        <w:pStyle w:val="af2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3F78D9">
        <w:rPr>
          <w:sz w:val="22"/>
          <w:szCs w:val="22"/>
        </w:rPr>
        <w:t xml:space="preserve">- образовательный процесс: использование </w:t>
      </w:r>
      <w:proofErr w:type="spellStart"/>
      <w:r w:rsidRPr="003F78D9">
        <w:rPr>
          <w:sz w:val="22"/>
          <w:szCs w:val="22"/>
        </w:rPr>
        <w:t>здоровьесберегающих</w:t>
      </w:r>
      <w:proofErr w:type="spellEnd"/>
      <w:r w:rsidRPr="003F78D9">
        <w:rPr>
          <w:sz w:val="22"/>
          <w:szCs w:val="22"/>
        </w:rPr>
        <w:t xml:space="preserve"> образовательных технологий; рациональное расписание; предметы школьного компонента, направленные на формирование здорового образа жизни: физическая культура, предмет ОБЖ, биология; работа секций по внеурочной </w:t>
      </w:r>
      <w:proofErr w:type="gramStart"/>
      <w:r w:rsidRPr="003F78D9">
        <w:rPr>
          <w:sz w:val="22"/>
          <w:szCs w:val="22"/>
        </w:rPr>
        <w:t>де</w:t>
      </w:r>
      <w:r w:rsidR="00D6040F">
        <w:rPr>
          <w:sz w:val="22"/>
          <w:szCs w:val="22"/>
        </w:rPr>
        <w:t xml:space="preserve">ятельности: </w:t>
      </w:r>
      <w:r w:rsidRPr="003F78D9">
        <w:rPr>
          <w:sz w:val="22"/>
          <w:szCs w:val="22"/>
        </w:rPr>
        <w:t xml:space="preserve"> «</w:t>
      </w:r>
      <w:proofErr w:type="gramEnd"/>
      <w:r w:rsidRPr="003F78D9">
        <w:rPr>
          <w:sz w:val="22"/>
          <w:szCs w:val="22"/>
        </w:rPr>
        <w:t>Футбол», «Легкая атлетика»,; соревнования, турниры, спортивные праздники, Дни здоровья; деятельность спортивных оздоровительных лагерей на летних каникулах;</w:t>
      </w:r>
    </w:p>
    <w:p w:rsidR="003F78D9" w:rsidRPr="003F78D9" w:rsidRDefault="003F78D9" w:rsidP="003F78D9">
      <w:pPr>
        <w:pStyle w:val="af2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3F78D9">
        <w:rPr>
          <w:sz w:val="22"/>
          <w:szCs w:val="22"/>
        </w:rPr>
        <w:t>- информационно—консультативная работа: лекции медицинских работников, инспекторов ГИБДД, классные часы, родительские собрания, тематические недели по здоровому образу жизни, внеклассные мероприятия, направленные на пропаганду здорового образа жизни.</w:t>
      </w:r>
    </w:p>
    <w:p w:rsidR="003F78D9" w:rsidRPr="003F78D9" w:rsidRDefault="003F78D9" w:rsidP="00F3292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74F2" w:rsidRPr="003F78D9" w:rsidRDefault="00EF74F2" w:rsidP="00E931C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2C730A" w:rsidRPr="003F78D9" w:rsidRDefault="002C730A" w:rsidP="002C730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3F78D9">
        <w:rPr>
          <w:rFonts w:ascii="Times New Roman" w:hAnsi="Times New Roman" w:cs="Times New Roman"/>
          <w:b/>
          <w:noProof/>
          <w:sz w:val="22"/>
          <w:szCs w:val="22"/>
        </w:rPr>
        <w:t xml:space="preserve">Условия для занятий физкультурой и спортом </w:t>
      </w:r>
    </w:p>
    <w:p w:rsidR="00367323" w:rsidRPr="00215A4A" w:rsidRDefault="00663855" w:rsidP="00215A4A">
      <w:pPr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930BD">
        <w:rPr>
          <w:rFonts w:ascii="Times New Roman" w:hAnsi="Times New Roman" w:cs="Times New Roman"/>
          <w:sz w:val="22"/>
          <w:szCs w:val="22"/>
          <w:shd w:val="clear" w:color="auto" w:fill="FFFFFF"/>
        </w:rPr>
        <w:t>Школа</w:t>
      </w:r>
      <w:r w:rsidR="00D1276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="00D1276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имеет </w:t>
      </w:r>
      <w:r w:rsidRPr="001930B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учебно</w:t>
      </w:r>
      <w:proofErr w:type="gramEnd"/>
      <w:r w:rsidRPr="001930B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-методическую и кадровую базу, позволяющую в полном объеме проводить мероприятия по оздоровлению и сохранению здоровья учащихся </w:t>
      </w:r>
      <w:r w:rsidR="005D2876" w:rsidRPr="001930BD">
        <w:rPr>
          <w:rFonts w:ascii="Times New Roman" w:hAnsi="Times New Roman" w:cs="Times New Roman"/>
          <w:sz w:val="22"/>
          <w:szCs w:val="22"/>
          <w:shd w:val="clear" w:color="auto" w:fill="FFFFFF"/>
        </w:rPr>
        <w:t>школы</w:t>
      </w:r>
      <w:r w:rsidR="00D1276D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  <w:r w:rsidR="00D604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спортивный зал</w:t>
      </w:r>
      <w:r w:rsidR="005D2876" w:rsidRPr="001930BD">
        <w:rPr>
          <w:rFonts w:ascii="Times New Roman" w:hAnsi="Times New Roman" w:cs="Times New Roman"/>
          <w:sz w:val="22"/>
          <w:szCs w:val="22"/>
          <w:shd w:val="clear" w:color="auto" w:fill="FFFFFF"/>
        </w:rPr>
        <w:t>. Так же образовательное учреждение имеет хорошее оснащение по подготовке спортивных занятий и занятий по</w:t>
      </w:r>
      <w:r w:rsidR="003F2CDD" w:rsidRPr="001930B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внеурочной деятельности: лыжные комплекты</w:t>
      </w:r>
      <w:r w:rsidR="005D2876" w:rsidRPr="001930BD">
        <w:rPr>
          <w:rFonts w:ascii="Times New Roman" w:hAnsi="Times New Roman" w:cs="Times New Roman"/>
          <w:sz w:val="22"/>
          <w:szCs w:val="22"/>
          <w:shd w:val="clear" w:color="auto" w:fill="FFFFFF"/>
        </w:rPr>
        <w:t>, мячи, оборудование для заня</w:t>
      </w:r>
      <w:r w:rsidR="001D1084">
        <w:rPr>
          <w:rFonts w:ascii="Times New Roman" w:hAnsi="Times New Roman" w:cs="Times New Roman"/>
          <w:sz w:val="22"/>
          <w:szCs w:val="22"/>
          <w:shd w:val="clear" w:color="auto" w:fill="FFFFFF"/>
        </w:rPr>
        <w:t>тий настольным теннис</w:t>
      </w:r>
      <w:r w:rsidR="005D2876" w:rsidRPr="001930BD">
        <w:rPr>
          <w:rFonts w:ascii="Times New Roman" w:hAnsi="Times New Roman" w:cs="Times New Roman"/>
          <w:sz w:val="22"/>
          <w:szCs w:val="22"/>
          <w:shd w:val="clear" w:color="auto" w:fill="FFFFFF"/>
        </w:rPr>
        <w:t>ом, легкой атлетикой.</w:t>
      </w:r>
    </w:p>
    <w:p w:rsidR="002C730A" w:rsidRPr="001930BD" w:rsidRDefault="002C730A" w:rsidP="002C730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1930BD">
        <w:rPr>
          <w:rFonts w:ascii="Times New Roman" w:hAnsi="Times New Roman" w:cs="Times New Roman"/>
          <w:b/>
          <w:noProof/>
          <w:sz w:val="22"/>
          <w:szCs w:val="22"/>
        </w:rPr>
        <w:t>Организация питания и медицинского обслуживания</w:t>
      </w:r>
    </w:p>
    <w:p w:rsidR="005D2876" w:rsidRPr="001930BD" w:rsidRDefault="005D2876" w:rsidP="0070240F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lastRenderedPageBreak/>
        <w:t>В школе функционирует</w:t>
      </w:r>
      <w:r w:rsidR="001066E8">
        <w:rPr>
          <w:rFonts w:ascii="Times New Roman" w:hAnsi="Times New Roman" w:cs="Times New Roman"/>
          <w:sz w:val="22"/>
          <w:szCs w:val="22"/>
        </w:rPr>
        <w:t xml:space="preserve"> столовая на 45</w:t>
      </w:r>
      <w:r w:rsidRPr="001930BD">
        <w:rPr>
          <w:rFonts w:ascii="Times New Roman" w:hAnsi="Times New Roman" w:cs="Times New Roman"/>
          <w:sz w:val="22"/>
          <w:szCs w:val="22"/>
        </w:rPr>
        <w:t xml:space="preserve"> посадочных м</w:t>
      </w:r>
      <w:r w:rsidR="00025FC8">
        <w:rPr>
          <w:rFonts w:ascii="Times New Roman" w:hAnsi="Times New Roman" w:cs="Times New Roman"/>
          <w:sz w:val="22"/>
          <w:szCs w:val="22"/>
        </w:rPr>
        <w:t>ес</w:t>
      </w:r>
      <w:r w:rsidR="00A71CD6">
        <w:rPr>
          <w:rFonts w:ascii="Times New Roman" w:hAnsi="Times New Roman" w:cs="Times New Roman"/>
          <w:sz w:val="22"/>
          <w:szCs w:val="22"/>
        </w:rPr>
        <w:t>т. Охват горячим питанием – 96</w:t>
      </w:r>
      <w:r w:rsidRPr="001930BD">
        <w:rPr>
          <w:rFonts w:ascii="Times New Roman" w:hAnsi="Times New Roman" w:cs="Times New Roman"/>
          <w:sz w:val="22"/>
          <w:szCs w:val="22"/>
        </w:rPr>
        <w:t>%.</w:t>
      </w:r>
      <w:r w:rsidR="00885C36" w:rsidRPr="001930BD">
        <w:rPr>
          <w:rFonts w:ascii="Times New Roman" w:hAnsi="Times New Roman" w:cs="Times New Roman"/>
          <w:sz w:val="22"/>
          <w:szCs w:val="22"/>
        </w:rPr>
        <w:t xml:space="preserve"> В дошкольном отделение охват питанием – 100%. Питание разнообразное.</w:t>
      </w:r>
    </w:p>
    <w:p w:rsidR="005D2876" w:rsidRPr="001930BD" w:rsidRDefault="005D2876" w:rsidP="0070240F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Медицинское </w:t>
      </w:r>
      <w:r w:rsidRPr="001930BD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  <w:t>обслуживание</w:t>
      </w:r>
      <w:r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 </w:t>
      </w:r>
      <w:proofErr w:type="gramStart"/>
      <w:r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учащихся  осуществляет</w:t>
      </w:r>
      <w:proofErr w:type="gramEnd"/>
      <w:r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ФАП КГБУЗ "Мамонтовская ЦРБ".</w:t>
      </w:r>
    </w:p>
    <w:p w:rsidR="005D2876" w:rsidRPr="001930BD" w:rsidRDefault="005D2876" w:rsidP="0070240F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Охват профилактическими осмотрами составляет 100%.</w:t>
      </w:r>
    </w:p>
    <w:p w:rsidR="005D2876" w:rsidRPr="001930BD" w:rsidRDefault="005D2876" w:rsidP="0070240F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Для оказания неотложной медицинской помощи имеются алгоритмы и аптечки с необходимым набором медикаментов.</w:t>
      </w:r>
    </w:p>
    <w:p w:rsidR="005D2876" w:rsidRPr="001930BD" w:rsidRDefault="005D2876" w:rsidP="0070240F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Ведется постоянный контроль относительно групп здоровья. Результаты обследования детей имеют позитивную динамику.</w:t>
      </w:r>
    </w:p>
    <w:p w:rsidR="005D2876" w:rsidRPr="001930BD" w:rsidRDefault="001066E8" w:rsidP="0070240F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</w:t>
      </w:r>
      <w:r w:rsidR="005D2876"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едагоги проводят просветительские мероприятия среди учащихся и родителей по профилактике наиболее распространенных заболеваний: оформляются стенды, распространяются печатные листовки, проводятся беседы. Осуществляется строгий контроль за соблюдением санитарно-гигиенических требований в помещениях школы. Планомерно, в полном объёме и своевременно проводятся </w:t>
      </w:r>
      <w:proofErr w:type="gramStart"/>
      <w:r w:rsidR="005D2876"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профилактические  медицинские</w:t>
      </w:r>
      <w:proofErr w:type="gramEnd"/>
      <w:r w:rsidR="005D2876"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осмотры, диспансеризация </w:t>
      </w:r>
      <w:r w:rsidR="00885C36" w:rsidRPr="001930B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детей.</w:t>
      </w:r>
    </w:p>
    <w:p w:rsidR="005D2876" w:rsidRPr="001930BD" w:rsidRDefault="005D2876" w:rsidP="002C730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2C730A" w:rsidRDefault="002C730A" w:rsidP="002C730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1930BD">
        <w:rPr>
          <w:rFonts w:ascii="Times New Roman" w:hAnsi="Times New Roman" w:cs="Times New Roman"/>
          <w:b/>
          <w:noProof/>
          <w:sz w:val="22"/>
          <w:szCs w:val="22"/>
        </w:rPr>
        <w:t>Характер</w:t>
      </w:r>
      <w:r w:rsidR="006675ED">
        <w:rPr>
          <w:rFonts w:ascii="Times New Roman" w:hAnsi="Times New Roman" w:cs="Times New Roman"/>
          <w:b/>
          <w:noProof/>
          <w:sz w:val="22"/>
          <w:szCs w:val="22"/>
        </w:rPr>
        <w:t>истика системы психолого-</w:t>
      </w:r>
      <w:r w:rsidRPr="001930BD">
        <w:rPr>
          <w:rFonts w:ascii="Times New Roman" w:hAnsi="Times New Roman" w:cs="Times New Roman"/>
          <w:b/>
          <w:noProof/>
          <w:sz w:val="22"/>
          <w:szCs w:val="22"/>
        </w:rPr>
        <w:t>со</w:t>
      </w:r>
      <w:r w:rsidR="006675ED">
        <w:rPr>
          <w:rFonts w:ascii="Times New Roman" w:hAnsi="Times New Roman" w:cs="Times New Roman"/>
          <w:b/>
          <w:noProof/>
          <w:sz w:val="22"/>
          <w:szCs w:val="22"/>
        </w:rPr>
        <w:t>циального сопровождения (ППк</w:t>
      </w:r>
      <w:r w:rsidRPr="001930BD">
        <w:rPr>
          <w:rFonts w:ascii="Times New Roman" w:hAnsi="Times New Roman" w:cs="Times New Roman"/>
          <w:b/>
          <w:noProof/>
          <w:sz w:val="22"/>
          <w:szCs w:val="22"/>
        </w:rPr>
        <w:t>)</w:t>
      </w:r>
    </w:p>
    <w:p w:rsidR="006675ED" w:rsidRPr="00711D77" w:rsidRDefault="006675ED" w:rsidP="006675ED">
      <w:pPr>
        <w:pStyle w:val="12"/>
        <w:shd w:val="clear" w:color="auto" w:fill="auto"/>
        <w:tabs>
          <w:tab w:val="left" w:pos="1414"/>
        </w:tabs>
        <w:spacing w:line="240" w:lineRule="auto"/>
        <w:ind w:firstLine="709"/>
        <w:jc w:val="both"/>
        <w:rPr>
          <w:sz w:val="22"/>
          <w:szCs w:val="22"/>
          <w:lang w:bidi="ru-RU"/>
        </w:rPr>
      </w:pPr>
      <w:r w:rsidRPr="00711D77">
        <w:rPr>
          <w:sz w:val="22"/>
          <w:szCs w:val="22"/>
          <w:lang w:bidi="ru-RU"/>
        </w:rPr>
        <w:t xml:space="preserve">Психолого-педагогический консилиум (далее - </w:t>
      </w:r>
      <w:proofErr w:type="spellStart"/>
      <w:r w:rsidRPr="00711D77">
        <w:rPr>
          <w:sz w:val="22"/>
          <w:szCs w:val="22"/>
          <w:lang w:bidi="ru-RU"/>
        </w:rPr>
        <w:t>ППк</w:t>
      </w:r>
      <w:proofErr w:type="spellEnd"/>
      <w:r w:rsidRPr="00711D77">
        <w:rPr>
          <w:sz w:val="22"/>
          <w:szCs w:val="22"/>
          <w:lang w:bidi="ru-RU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Организации).</w:t>
      </w:r>
    </w:p>
    <w:p w:rsidR="006675ED" w:rsidRPr="00711D77" w:rsidRDefault="006675ED" w:rsidP="006675ED">
      <w:pPr>
        <w:pStyle w:val="12"/>
        <w:shd w:val="clear" w:color="auto" w:fill="auto"/>
        <w:tabs>
          <w:tab w:val="left" w:pos="1414"/>
        </w:tabs>
        <w:spacing w:line="240" w:lineRule="auto"/>
        <w:ind w:firstLine="709"/>
        <w:jc w:val="both"/>
        <w:rPr>
          <w:sz w:val="22"/>
          <w:szCs w:val="22"/>
        </w:rPr>
      </w:pPr>
      <w:r w:rsidRPr="00711D77">
        <w:rPr>
          <w:sz w:val="22"/>
          <w:szCs w:val="22"/>
          <w:lang w:bidi="ru-RU"/>
        </w:rPr>
        <w:t xml:space="preserve"> </w:t>
      </w:r>
      <w:r w:rsidRPr="00711D77">
        <w:rPr>
          <w:b/>
          <w:sz w:val="22"/>
          <w:szCs w:val="22"/>
          <w:lang w:bidi="ru-RU"/>
        </w:rPr>
        <w:t>Его цель</w:t>
      </w:r>
      <w:r w:rsidRPr="00711D77">
        <w:rPr>
          <w:sz w:val="22"/>
          <w:szCs w:val="22"/>
          <w:lang w:bidi="ru-RU"/>
        </w:rPr>
        <w:t xml:space="preserve"> - создание оптимальных условий обучения, развития, </w:t>
      </w:r>
      <w:proofErr w:type="gramStart"/>
      <w:r w:rsidRPr="00711D77">
        <w:rPr>
          <w:sz w:val="22"/>
          <w:szCs w:val="22"/>
          <w:lang w:bidi="ru-RU"/>
        </w:rPr>
        <w:t>социализации и адаптации</w:t>
      </w:r>
      <w:proofErr w:type="gramEnd"/>
      <w:r w:rsidRPr="00711D77">
        <w:rPr>
          <w:sz w:val="22"/>
          <w:szCs w:val="22"/>
          <w:lang w:bidi="ru-RU"/>
        </w:rPr>
        <w:t xml:space="preserve"> обучающихся посредством психолого-педагогического сопровождения.</w:t>
      </w:r>
    </w:p>
    <w:p w:rsidR="006675ED" w:rsidRPr="00711D77" w:rsidRDefault="006675ED" w:rsidP="006675ED">
      <w:pPr>
        <w:pStyle w:val="12"/>
        <w:shd w:val="clear" w:color="auto" w:fill="auto"/>
        <w:tabs>
          <w:tab w:val="left" w:pos="1302"/>
        </w:tabs>
        <w:spacing w:line="240" w:lineRule="auto"/>
        <w:jc w:val="both"/>
        <w:rPr>
          <w:sz w:val="22"/>
          <w:szCs w:val="22"/>
        </w:rPr>
      </w:pPr>
      <w:r w:rsidRPr="00711D77">
        <w:rPr>
          <w:b/>
          <w:sz w:val="22"/>
          <w:szCs w:val="22"/>
          <w:lang w:bidi="ru-RU"/>
        </w:rPr>
        <w:t xml:space="preserve">Задачами </w:t>
      </w:r>
      <w:proofErr w:type="spellStart"/>
      <w:r w:rsidRPr="00711D77">
        <w:rPr>
          <w:b/>
          <w:sz w:val="22"/>
          <w:szCs w:val="22"/>
          <w:lang w:bidi="ru-RU"/>
        </w:rPr>
        <w:t>ППк</w:t>
      </w:r>
      <w:proofErr w:type="spellEnd"/>
      <w:r w:rsidRPr="00711D77">
        <w:rPr>
          <w:b/>
          <w:sz w:val="22"/>
          <w:szCs w:val="22"/>
          <w:lang w:bidi="ru-RU"/>
        </w:rPr>
        <w:t xml:space="preserve"> являются</w:t>
      </w:r>
      <w:r w:rsidRPr="00711D77">
        <w:rPr>
          <w:sz w:val="22"/>
          <w:szCs w:val="22"/>
          <w:lang w:bidi="ru-RU"/>
        </w:rPr>
        <w:t>:</w:t>
      </w:r>
    </w:p>
    <w:p w:rsidR="006675ED" w:rsidRPr="00711D77" w:rsidRDefault="006675ED" w:rsidP="006675ED">
      <w:pPr>
        <w:pStyle w:val="12"/>
        <w:shd w:val="clear" w:color="auto" w:fill="auto"/>
        <w:tabs>
          <w:tab w:val="left" w:pos="1613"/>
        </w:tabs>
        <w:spacing w:line="240" w:lineRule="auto"/>
        <w:ind w:firstLine="740"/>
        <w:jc w:val="both"/>
        <w:rPr>
          <w:sz w:val="22"/>
          <w:szCs w:val="22"/>
        </w:rPr>
      </w:pPr>
      <w:r w:rsidRPr="00711D77">
        <w:rPr>
          <w:sz w:val="22"/>
          <w:szCs w:val="22"/>
          <w:lang w:bidi="ru-RU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675ED" w:rsidRPr="00711D77" w:rsidRDefault="006675ED" w:rsidP="006675ED">
      <w:pPr>
        <w:pStyle w:val="12"/>
        <w:shd w:val="clear" w:color="auto" w:fill="auto"/>
        <w:tabs>
          <w:tab w:val="left" w:pos="1493"/>
        </w:tabs>
        <w:spacing w:line="240" w:lineRule="auto"/>
        <w:ind w:firstLine="740"/>
        <w:jc w:val="both"/>
        <w:rPr>
          <w:sz w:val="22"/>
          <w:szCs w:val="22"/>
        </w:rPr>
      </w:pPr>
      <w:r w:rsidRPr="00711D77">
        <w:rPr>
          <w:sz w:val="22"/>
          <w:szCs w:val="22"/>
          <w:lang w:bidi="ru-RU"/>
        </w:rPr>
        <w:t>разработка рекомендаций по организации психолого-педагогического сопровождения обучающихся;</w:t>
      </w:r>
    </w:p>
    <w:p w:rsidR="006675ED" w:rsidRPr="00711D77" w:rsidRDefault="006675ED" w:rsidP="006675ED">
      <w:pPr>
        <w:pStyle w:val="12"/>
        <w:shd w:val="clear" w:color="auto" w:fill="auto"/>
        <w:tabs>
          <w:tab w:val="left" w:pos="1493"/>
        </w:tabs>
        <w:spacing w:line="240" w:lineRule="auto"/>
        <w:ind w:firstLine="740"/>
        <w:jc w:val="both"/>
        <w:rPr>
          <w:sz w:val="22"/>
          <w:szCs w:val="22"/>
        </w:rPr>
      </w:pPr>
      <w:r w:rsidRPr="00711D77">
        <w:rPr>
          <w:sz w:val="22"/>
          <w:szCs w:val="22"/>
          <w:lang w:bidi="ru-RU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675ED" w:rsidRPr="00711D77" w:rsidRDefault="006675ED" w:rsidP="006675ED">
      <w:pPr>
        <w:pStyle w:val="12"/>
        <w:shd w:val="clear" w:color="auto" w:fill="auto"/>
        <w:tabs>
          <w:tab w:val="left" w:pos="1489"/>
        </w:tabs>
        <w:spacing w:line="240" w:lineRule="auto"/>
        <w:ind w:firstLine="720"/>
        <w:rPr>
          <w:sz w:val="22"/>
          <w:szCs w:val="22"/>
          <w:lang w:bidi="ru-RU"/>
        </w:rPr>
      </w:pPr>
      <w:r w:rsidRPr="00711D77">
        <w:rPr>
          <w:sz w:val="22"/>
          <w:szCs w:val="22"/>
          <w:lang w:bidi="ru-RU"/>
        </w:rPr>
        <w:t xml:space="preserve">контроль за выполнением рекомендаций </w:t>
      </w:r>
      <w:proofErr w:type="spellStart"/>
      <w:r w:rsidRPr="00711D77">
        <w:rPr>
          <w:sz w:val="22"/>
          <w:szCs w:val="22"/>
          <w:lang w:bidi="ru-RU"/>
        </w:rPr>
        <w:t>ППк</w:t>
      </w:r>
      <w:proofErr w:type="spellEnd"/>
      <w:r w:rsidRPr="00711D77">
        <w:rPr>
          <w:sz w:val="22"/>
          <w:szCs w:val="22"/>
          <w:lang w:bidi="ru-RU"/>
        </w:rPr>
        <w:t>.</w:t>
      </w:r>
    </w:p>
    <w:p w:rsidR="006675ED" w:rsidRPr="00711D77" w:rsidRDefault="006675ED" w:rsidP="006675ED">
      <w:pPr>
        <w:pStyle w:val="12"/>
        <w:shd w:val="clear" w:color="auto" w:fill="auto"/>
        <w:tabs>
          <w:tab w:val="left" w:pos="1489"/>
        </w:tabs>
        <w:spacing w:line="240" w:lineRule="auto"/>
        <w:ind w:firstLine="720"/>
        <w:rPr>
          <w:sz w:val="22"/>
          <w:szCs w:val="22"/>
          <w:lang w:bidi="ru-RU"/>
        </w:rPr>
      </w:pPr>
    </w:p>
    <w:p w:rsidR="006675ED" w:rsidRPr="00711D77" w:rsidRDefault="006675ED" w:rsidP="006675ED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11D77">
        <w:rPr>
          <w:color w:val="000000"/>
          <w:sz w:val="22"/>
          <w:szCs w:val="22"/>
        </w:rPr>
        <w:t>Для достижения поставленной цели нами были реализованы следующие </w:t>
      </w:r>
      <w:r w:rsidRPr="00711D77">
        <w:rPr>
          <w:b/>
          <w:bCs/>
          <w:color w:val="000000"/>
          <w:sz w:val="22"/>
          <w:szCs w:val="22"/>
        </w:rPr>
        <w:t>задачи</w:t>
      </w:r>
      <w:r w:rsidRPr="00711D77">
        <w:rPr>
          <w:color w:val="000000"/>
          <w:sz w:val="22"/>
          <w:szCs w:val="22"/>
        </w:rPr>
        <w:t>: </w:t>
      </w:r>
    </w:p>
    <w:p w:rsidR="006675ED" w:rsidRPr="00711D77" w:rsidRDefault="006675ED" w:rsidP="006675ED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11D77">
        <w:rPr>
          <w:rFonts w:ascii="Times New Roman" w:hAnsi="Times New Roman" w:cs="Times New Roman"/>
          <w:sz w:val="22"/>
          <w:szCs w:val="22"/>
        </w:rPr>
        <w:t xml:space="preserve"> Утвержден состав и график проведени</w:t>
      </w:r>
      <w:r w:rsidR="00C952E0">
        <w:rPr>
          <w:rFonts w:ascii="Times New Roman" w:hAnsi="Times New Roman" w:cs="Times New Roman"/>
          <w:sz w:val="22"/>
          <w:szCs w:val="22"/>
        </w:rPr>
        <w:t>я</w:t>
      </w:r>
      <w:r w:rsidR="00A7356E">
        <w:rPr>
          <w:rFonts w:ascii="Times New Roman" w:hAnsi="Times New Roman" w:cs="Times New Roman"/>
          <w:sz w:val="22"/>
          <w:szCs w:val="22"/>
        </w:rPr>
        <w:t xml:space="preserve"> плановых заседаний </w:t>
      </w:r>
      <w:proofErr w:type="spellStart"/>
      <w:r w:rsidR="00A7356E">
        <w:rPr>
          <w:rFonts w:ascii="Times New Roman" w:hAnsi="Times New Roman" w:cs="Times New Roman"/>
          <w:sz w:val="22"/>
          <w:szCs w:val="22"/>
        </w:rPr>
        <w:t>ППк</w:t>
      </w:r>
      <w:proofErr w:type="spellEnd"/>
      <w:r w:rsidR="00A7356E">
        <w:rPr>
          <w:rFonts w:ascii="Times New Roman" w:hAnsi="Times New Roman" w:cs="Times New Roman"/>
          <w:sz w:val="22"/>
          <w:szCs w:val="22"/>
        </w:rPr>
        <w:t xml:space="preserve"> на </w:t>
      </w:r>
      <w:r w:rsidR="00C952E0">
        <w:rPr>
          <w:rFonts w:ascii="Times New Roman" w:hAnsi="Times New Roman" w:cs="Times New Roman"/>
          <w:sz w:val="22"/>
          <w:szCs w:val="22"/>
        </w:rPr>
        <w:t>2023</w:t>
      </w:r>
      <w:r w:rsidRPr="00711D77">
        <w:rPr>
          <w:rFonts w:ascii="Times New Roman" w:hAnsi="Times New Roman" w:cs="Times New Roman"/>
          <w:sz w:val="22"/>
          <w:szCs w:val="22"/>
        </w:rPr>
        <w:t>у.г</w:t>
      </w:r>
    </w:p>
    <w:p w:rsidR="006675ED" w:rsidRPr="00711D77" w:rsidRDefault="006675ED" w:rsidP="006675ED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11D77">
        <w:rPr>
          <w:rFonts w:ascii="Times New Roman" w:hAnsi="Times New Roman" w:cs="Times New Roman"/>
          <w:noProof/>
          <w:sz w:val="22"/>
          <w:szCs w:val="22"/>
        </w:rPr>
        <w:t>Составлен социальный портрет классов на основании имеющихся сведений о социальном статусе обучающихся, воспитанников. </w:t>
      </w:r>
    </w:p>
    <w:p w:rsidR="006675ED" w:rsidRPr="00711D77" w:rsidRDefault="006675ED" w:rsidP="006675ED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11D77">
        <w:rPr>
          <w:rFonts w:ascii="Times New Roman" w:hAnsi="Times New Roman" w:cs="Times New Roman"/>
          <w:noProof/>
          <w:sz w:val="22"/>
          <w:szCs w:val="22"/>
        </w:rPr>
        <w:t>Определен уровень адаптации обучающихся 1-х классов. </w:t>
      </w:r>
    </w:p>
    <w:p w:rsidR="006675ED" w:rsidRPr="00711D77" w:rsidRDefault="006675ED" w:rsidP="006675ED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11D77">
        <w:rPr>
          <w:rFonts w:ascii="Times New Roman" w:hAnsi="Times New Roman" w:cs="Times New Roman"/>
          <w:noProof/>
          <w:sz w:val="22"/>
          <w:szCs w:val="22"/>
        </w:rPr>
        <w:t>Определен уровень адаптации обучающихся 5-х классов при переход в основную школу </w:t>
      </w:r>
    </w:p>
    <w:p w:rsidR="006675ED" w:rsidRPr="00711D77" w:rsidRDefault="006675ED" w:rsidP="006675ED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11D77">
        <w:rPr>
          <w:rFonts w:ascii="Times New Roman" w:hAnsi="Times New Roman" w:cs="Times New Roman"/>
          <w:noProof/>
          <w:sz w:val="22"/>
          <w:szCs w:val="22"/>
        </w:rPr>
        <w:t>Проведен анализ успеваемости обучающихся 2-9 классов.</w:t>
      </w:r>
    </w:p>
    <w:p w:rsidR="006675ED" w:rsidRPr="00711D77" w:rsidRDefault="006675ED" w:rsidP="006675ED">
      <w:pPr>
        <w:rPr>
          <w:rFonts w:ascii="Times New Roman" w:hAnsi="Times New Roman" w:cs="Times New Roman"/>
          <w:noProof/>
          <w:sz w:val="22"/>
          <w:szCs w:val="22"/>
        </w:rPr>
      </w:pPr>
    </w:p>
    <w:p w:rsidR="006675ED" w:rsidRPr="00711D77" w:rsidRDefault="006675ED" w:rsidP="006675ED">
      <w:pPr>
        <w:rPr>
          <w:rFonts w:ascii="Times New Roman" w:hAnsi="Times New Roman" w:cs="Times New Roman"/>
          <w:noProof/>
          <w:sz w:val="22"/>
          <w:szCs w:val="22"/>
        </w:rPr>
      </w:pPr>
      <w:r w:rsidRPr="00711D77">
        <w:rPr>
          <w:rFonts w:ascii="Times New Roman" w:hAnsi="Times New Roman" w:cs="Times New Roman"/>
          <w:noProof/>
          <w:sz w:val="22"/>
          <w:szCs w:val="22"/>
        </w:rPr>
        <w:t>По результатам диагностики социально-личностной сферы и анализа усп</w:t>
      </w:r>
      <w:r w:rsidR="00A7356E">
        <w:rPr>
          <w:rFonts w:ascii="Times New Roman" w:hAnsi="Times New Roman" w:cs="Times New Roman"/>
          <w:noProof/>
          <w:sz w:val="22"/>
          <w:szCs w:val="22"/>
        </w:rPr>
        <w:t>еваемости и  поведения детей,  были выявленны обучающие</w:t>
      </w:r>
      <w:r w:rsidRPr="00711D77">
        <w:rPr>
          <w:rFonts w:ascii="Times New Roman" w:hAnsi="Times New Roman" w:cs="Times New Roman"/>
          <w:noProof/>
          <w:sz w:val="22"/>
          <w:szCs w:val="22"/>
        </w:rPr>
        <w:t>ся</w:t>
      </w:r>
      <w:r w:rsidR="00A7356E">
        <w:rPr>
          <w:rFonts w:ascii="Times New Roman" w:hAnsi="Times New Roman" w:cs="Times New Roman"/>
          <w:noProof/>
          <w:sz w:val="22"/>
          <w:szCs w:val="22"/>
        </w:rPr>
        <w:t>, подлежащие</w:t>
      </w:r>
      <w:r w:rsidRPr="00711D77">
        <w:rPr>
          <w:rFonts w:ascii="Times New Roman" w:hAnsi="Times New Roman" w:cs="Times New Roman"/>
          <w:noProof/>
          <w:sz w:val="22"/>
          <w:szCs w:val="22"/>
        </w:rPr>
        <w:t xml:space="preserve"> направлению на ТПМПК в данный период времени.   </w:t>
      </w:r>
    </w:p>
    <w:p w:rsidR="006675ED" w:rsidRPr="001930BD" w:rsidRDefault="006675ED" w:rsidP="006675ED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207647" w:rsidRDefault="00207647" w:rsidP="00207647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930BD">
        <w:rPr>
          <w:rFonts w:ascii="Times New Roman" w:hAnsi="Times New Roman" w:cs="Times New Roman"/>
          <w:noProof/>
          <w:sz w:val="22"/>
          <w:szCs w:val="22"/>
        </w:rPr>
        <w:t xml:space="preserve">взаимодействия с ними, направленная на преодоление факторов риска </w:t>
      </w:r>
    </w:p>
    <w:p w:rsidR="00BA4D44" w:rsidRPr="001930BD" w:rsidRDefault="00BA4D44" w:rsidP="00BA4D44">
      <w:pPr>
        <w:ind w:left="36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885C36" w:rsidRPr="001930BD" w:rsidRDefault="00757977" w:rsidP="00036AF3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-264795</wp:posOffset>
                </wp:positionV>
                <wp:extent cx="6449695" cy="328295"/>
                <wp:effectExtent l="19050" t="19050" r="27305" b="33655"/>
                <wp:wrapNone/>
                <wp:docPr id="11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BA4D44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Анализ обеспечения условий безопасности</w:t>
                            </w:r>
                          </w:p>
                          <w:p w:rsidR="00214B01" w:rsidRPr="00BA4D44" w:rsidRDefault="00214B01" w:rsidP="00BA4D4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9.7pt;margin-top:-20.85pt;width:507.85pt;height:25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BA4D44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Анализ обеспечения условий безопасности</w:t>
                      </w:r>
                    </w:p>
                    <w:p w:rsidR="00214B01" w:rsidRPr="00BA4D44" w:rsidRDefault="00214B01" w:rsidP="00BA4D44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730A" w:rsidRPr="001930BD" w:rsidRDefault="00036AF3" w:rsidP="00036AF3">
      <w:pPr>
        <w:jc w:val="both"/>
        <w:rPr>
          <w:rFonts w:ascii="Times New Roman" w:hAnsi="Times New Roman" w:cs="Times New Roman"/>
          <w:b/>
          <w:i/>
          <w:sz w:val="22"/>
          <w:szCs w:val="22"/>
          <w:highlight w:val="yellow"/>
        </w:rPr>
      </w:pPr>
      <w:r w:rsidRPr="001930BD">
        <w:rPr>
          <w:rFonts w:ascii="Times New Roman" w:hAnsi="Times New Roman" w:cs="Times New Roman"/>
          <w:b/>
          <w:noProof/>
          <w:sz w:val="22"/>
          <w:szCs w:val="22"/>
        </w:rPr>
        <w:t>Обеспечение безопасных условий обучения</w:t>
      </w:r>
    </w:p>
    <w:p w:rsidR="00036AF3" w:rsidRPr="001930BD" w:rsidRDefault="003A2146" w:rsidP="002C730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 xml:space="preserve">В образовательном учреждении обеспечиваются </w:t>
      </w:r>
      <w:r w:rsidR="002C730A" w:rsidRPr="001930BD">
        <w:rPr>
          <w:rFonts w:ascii="Times New Roman" w:hAnsi="Times New Roman" w:cs="Times New Roman"/>
          <w:sz w:val="22"/>
          <w:szCs w:val="22"/>
        </w:rPr>
        <w:t>н</w:t>
      </w:r>
      <w:r w:rsidRPr="001930BD">
        <w:rPr>
          <w:rFonts w:ascii="Times New Roman" w:hAnsi="Times New Roman" w:cs="Times New Roman"/>
          <w:sz w:val="22"/>
          <w:szCs w:val="22"/>
        </w:rPr>
        <w:t xml:space="preserve">еобходимые условия безопасности </w:t>
      </w:r>
      <w:r w:rsidR="002C730A" w:rsidRPr="001930BD">
        <w:rPr>
          <w:rFonts w:ascii="Times New Roman" w:hAnsi="Times New Roman" w:cs="Times New Roman"/>
          <w:sz w:val="22"/>
          <w:szCs w:val="22"/>
        </w:rPr>
        <w:t>для участников образователь</w:t>
      </w:r>
      <w:r w:rsidR="00F0326A">
        <w:rPr>
          <w:rFonts w:ascii="Times New Roman" w:hAnsi="Times New Roman" w:cs="Times New Roman"/>
          <w:sz w:val="22"/>
          <w:szCs w:val="22"/>
        </w:rPr>
        <w:t>ного процесса. Установлена</w:t>
      </w:r>
      <w:r w:rsidR="002C730A" w:rsidRPr="001930BD">
        <w:rPr>
          <w:rFonts w:ascii="Times New Roman" w:hAnsi="Times New Roman" w:cs="Times New Roman"/>
          <w:sz w:val="22"/>
          <w:szCs w:val="22"/>
        </w:rPr>
        <w:t xml:space="preserve"> пожарная сигнализация с д</w:t>
      </w:r>
      <w:r w:rsidR="00C6350D" w:rsidRPr="001930BD">
        <w:rPr>
          <w:rFonts w:ascii="Times New Roman" w:hAnsi="Times New Roman" w:cs="Times New Roman"/>
          <w:sz w:val="22"/>
          <w:szCs w:val="22"/>
        </w:rPr>
        <w:t>ымовыми датчиками</w:t>
      </w:r>
      <w:r w:rsidR="00A7356E">
        <w:rPr>
          <w:rFonts w:ascii="Times New Roman" w:hAnsi="Times New Roman" w:cs="Times New Roman"/>
          <w:sz w:val="22"/>
          <w:szCs w:val="22"/>
        </w:rPr>
        <w:t>,</w:t>
      </w:r>
      <w:r w:rsidR="002C730A" w:rsidRPr="001930BD">
        <w:rPr>
          <w:rFonts w:ascii="Times New Roman" w:hAnsi="Times New Roman" w:cs="Times New Roman"/>
          <w:sz w:val="22"/>
          <w:szCs w:val="22"/>
        </w:rPr>
        <w:t xml:space="preserve"> имеются порошковые огнетушители, с</w:t>
      </w:r>
      <w:r w:rsidRPr="001930BD">
        <w:rPr>
          <w:rFonts w:ascii="Times New Roman" w:hAnsi="Times New Roman" w:cs="Times New Roman"/>
          <w:sz w:val="22"/>
          <w:szCs w:val="22"/>
        </w:rPr>
        <w:t xml:space="preserve">редства индивидуальной защиты. </w:t>
      </w:r>
      <w:r w:rsidR="002C730A" w:rsidRPr="001930BD">
        <w:rPr>
          <w:rFonts w:ascii="Times New Roman" w:hAnsi="Times New Roman" w:cs="Times New Roman"/>
          <w:sz w:val="22"/>
          <w:szCs w:val="22"/>
        </w:rPr>
        <w:t xml:space="preserve">Охрана школы осуществляется </w:t>
      </w:r>
      <w:r w:rsidRPr="001930BD">
        <w:rPr>
          <w:rFonts w:ascii="Times New Roman" w:hAnsi="Times New Roman" w:cs="Times New Roman"/>
          <w:sz w:val="22"/>
          <w:szCs w:val="22"/>
        </w:rPr>
        <w:t>в ночное время сторожем.</w:t>
      </w:r>
      <w:r w:rsidR="002C730A" w:rsidRPr="001930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730A" w:rsidRPr="001930BD" w:rsidRDefault="00036AF3" w:rsidP="002C730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В</w:t>
      </w:r>
      <w:r w:rsidR="00D6040F">
        <w:rPr>
          <w:rFonts w:ascii="Times New Roman" w:hAnsi="Times New Roman" w:cs="Times New Roman"/>
          <w:sz w:val="22"/>
          <w:szCs w:val="22"/>
        </w:rPr>
        <w:t xml:space="preserve">едётся </w:t>
      </w:r>
      <w:proofErr w:type="gramStart"/>
      <w:r w:rsidR="00D6040F">
        <w:rPr>
          <w:rFonts w:ascii="Times New Roman" w:hAnsi="Times New Roman" w:cs="Times New Roman"/>
          <w:sz w:val="22"/>
          <w:szCs w:val="22"/>
        </w:rPr>
        <w:t>в</w:t>
      </w:r>
      <w:r w:rsidRPr="001930BD">
        <w:rPr>
          <w:rFonts w:ascii="Times New Roman" w:hAnsi="Times New Roman" w:cs="Times New Roman"/>
          <w:sz w:val="22"/>
          <w:szCs w:val="22"/>
        </w:rPr>
        <w:t>идеонаблюдение</w:t>
      </w:r>
      <w:r w:rsidR="00D6040F">
        <w:rPr>
          <w:rFonts w:ascii="Times New Roman" w:hAnsi="Times New Roman" w:cs="Times New Roman"/>
          <w:sz w:val="22"/>
          <w:szCs w:val="22"/>
        </w:rPr>
        <w:t xml:space="preserve"> </w:t>
      </w:r>
      <w:r w:rsidR="003A2146" w:rsidRPr="001930B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6350D" w:rsidRPr="001930BD" w:rsidRDefault="002C730A" w:rsidP="00C635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Ежегодно в целях обучения обучающихся и персонала проводятся плановые тренировочные эвакуации в случае п</w:t>
      </w:r>
      <w:r w:rsidR="00A7356E">
        <w:rPr>
          <w:rFonts w:ascii="Times New Roman" w:hAnsi="Times New Roman" w:cs="Times New Roman"/>
          <w:sz w:val="22"/>
          <w:szCs w:val="22"/>
        </w:rPr>
        <w:t xml:space="preserve">ожара, антитеррористической безопасности. </w:t>
      </w:r>
      <w:r w:rsidR="00BF316A" w:rsidRPr="001930BD">
        <w:rPr>
          <w:rFonts w:ascii="Times New Roman" w:hAnsi="Times New Roman" w:cs="Times New Roman"/>
          <w:sz w:val="22"/>
          <w:szCs w:val="22"/>
        </w:rPr>
        <w:t xml:space="preserve"> Проводится большая работа по пожарной безопасности по пропаганде безопасности дорожного движения. На мероприятия приглашаются работники МЧС, инспектор ГИБДД по пропаганде БДД</w:t>
      </w:r>
      <w:r w:rsidR="00D470B9" w:rsidRPr="001930BD">
        <w:rPr>
          <w:rFonts w:ascii="Times New Roman" w:hAnsi="Times New Roman" w:cs="Times New Roman"/>
          <w:sz w:val="22"/>
          <w:szCs w:val="22"/>
        </w:rPr>
        <w:t xml:space="preserve"> и сотрудники других </w:t>
      </w:r>
      <w:proofErr w:type="spellStart"/>
      <w:r w:rsidR="00D470B9" w:rsidRPr="001930BD">
        <w:rPr>
          <w:rFonts w:ascii="Times New Roman" w:hAnsi="Times New Roman" w:cs="Times New Roman"/>
          <w:sz w:val="22"/>
          <w:szCs w:val="22"/>
        </w:rPr>
        <w:t>ведомоств</w:t>
      </w:r>
      <w:proofErr w:type="spellEnd"/>
      <w:r w:rsidR="00D470B9" w:rsidRPr="001930BD">
        <w:rPr>
          <w:rFonts w:ascii="Times New Roman" w:hAnsi="Times New Roman" w:cs="Times New Roman"/>
          <w:sz w:val="22"/>
          <w:szCs w:val="22"/>
        </w:rPr>
        <w:t xml:space="preserve"> и учреждений.</w:t>
      </w:r>
      <w:r w:rsidR="00036AF3" w:rsidRPr="001930BD">
        <w:rPr>
          <w:rFonts w:ascii="Times New Roman" w:hAnsi="Times New Roman" w:cs="Times New Roman"/>
          <w:sz w:val="22"/>
          <w:szCs w:val="22"/>
        </w:rPr>
        <w:t xml:space="preserve"> </w:t>
      </w:r>
      <w:r w:rsidR="003A2146" w:rsidRPr="001930BD">
        <w:rPr>
          <w:rFonts w:ascii="Times New Roman" w:hAnsi="Times New Roman" w:cs="Times New Roman"/>
          <w:sz w:val="22"/>
          <w:szCs w:val="22"/>
        </w:rPr>
        <w:t>Разработан и утвержден паспорт безопасности объекта.</w:t>
      </w:r>
    </w:p>
    <w:p w:rsidR="002C730A" w:rsidRPr="001930BD" w:rsidRDefault="002C730A" w:rsidP="00C635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 xml:space="preserve">С целью транспортной безопасности разработан пакет документов, регламентирующих внутреннюю политику транспортной безопасности общеобразовательного учреждения. С этой целью разработана дорожная карта </w:t>
      </w:r>
      <w:r w:rsidR="00B95E15" w:rsidRPr="001930BD">
        <w:rPr>
          <w:rFonts w:ascii="Times New Roman" w:hAnsi="Times New Roman" w:cs="Times New Roman"/>
          <w:sz w:val="22"/>
          <w:szCs w:val="22"/>
        </w:rPr>
        <w:t xml:space="preserve">безопасных маршрутов от дома до школы, которые вклеены в дневники обучающихся начальной </w:t>
      </w:r>
      <w:r w:rsidR="00B95E15" w:rsidRPr="001930BD">
        <w:rPr>
          <w:rFonts w:ascii="Times New Roman" w:hAnsi="Times New Roman" w:cs="Times New Roman"/>
          <w:sz w:val="22"/>
          <w:szCs w:val="22"/>
        </w:rPr>
        <w:lastRenderedPageBreak/>
        <w:t>школы.</w:t>
      </w:r>
    </w:p>
    <w:p w:rsidR="004B6282" w:rsidRPr="001930BD" w:rsidRDefault="004B6282" w:rsidP="00C635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16A7" w:rsidRPr="001930BD" w:rsidRDefault="00757977" w:rsidP="002C730A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i/>
          <w:noProof/>
          <w:color w:val="548DD4"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-61595</wp:posOffset>
                </wp:positionV>
                <wp:extent cx="6553835" cy="318770"/>
                <wp:effectExtent l="19050" t="19050" r="18415" b="43180"/>
                <wp:wrapNone/>
                <wp:docPr id="1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83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655123">
                            <w:pPr>
                              <w:widowControl/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Оценка системы управления </w:t>
                            </w:r>
                          </w:p>
                          <w:p w:rsidR="00214B01" w:rsidRPr="00030E24" w:rsidRDefault="00214B01" w:rsidP="00655123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6" o:spid="_x0000_s1040" style="position:absolute;left:0;text-align:left;margin-left:-4.05pt;margin-top:-4.85pt;width:516.05pt;height:25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655123">
                      <w:pPr>
                        <w:widowControl/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Оценка системы управления </w:t>
                      </w:r>
                    </w:p>
                    <w:p w:rsidR="00214B01" w:rsidRPr="00030E24" w:rsidRDefault="00214B01" w:rsidP="00655123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16A7" w:rsidRPr="001930BD" w:rsidRDefault="00CE16A7" w:rsidP="002C730A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84EE6" w:rsidRPr="001930BD" w:rsidRDefault="00584EE6" w:rsidP="00584EE6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1930BD">
        <w:rPr>
          <w:rFonts w:ascii="Times New Roman" w:hAnsi="Times New Roman" w:cs="Times New Roman"/>
          <w:b/>
          <w:noProof/>
          <w:sz w:val="22"/>
          <w:szCs w:val="22"/>
        </w:rPr>
        <w:t>Структура управления и принятые решения</w:t>
      </w:r>
    </w:p>
    <w:p w:rsidR="00E65300" w:rsidRPr="001930BD" w:rsidRDefault="00E65300" w:rsidP="00E65300">
      <w:pPr>
        <w:pStyle w:val="af2"/>
        <w:spacing w:before="0" w:beforeAutospacing="0" w:after="0" w:afterAutospacing="0"/>
        <w:rPr>
          <w:color w:val="000000"/>
          <w:sz w:val="22"/>
          <w:szCs w:val="22"/>
        </w:rPr>
      </w:pPr>
      <w:r w:rsidRPr="001930BD">
        <w:rPr>
          <w:rStyle w:val="af"/>
          <w:color w:val="000000"/>
          <w:sz w:val="22"/>
          <w:szCs w:val="22"/>
        </w:rPr>
        <w:t>Педагогический совет</w:t>
      </w:r>
    </w:p>
    <w:p w:rsidR="00E65300" w:rsidRPr="001930BD" w:rsidRDefault="00C73DA4" w:rsidP="00E65300">
      <w:pPr>
        <w:pStyle w:val="af2"/>
        <w:spacing w:before="0" w:beforeAutospacing="0" w:after="0" w:afterAutospacing="0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 xml:space="preserve">Председатель </w:t>
      </w:r>
      <w:r w:rsidR="00F7501F">
        <w:rPr>
          <w:color w:val="000000"/>
          <w:sz w:val="22"/>
          <w:szCs w:val="22"/>
        </w:rPr>
        <w:t>–</w:t>
      </w:r>
      <w:r w:rsidRPr="001930BD">
        <w:rPr>
          <w:color w:val="000000"/>
          <w:sz w:val="22"/>
          <w:szCs w:val="22"/>
        </w:rPr>
        <w:t xml:space="preserve"> </w:t>
      </w:r>
      <w:proofErr w:type="spellStart"/>
      <w:r w:rsidR="00F0326A">
        <w:rPr>
          <w:color w:val="000000"/>
          <w:sz w:val="22"/>
          <w:szCs w:val="22"/>
        </w:rPr>
        <w:t>Ракина</w:t>
      </w:r>
      <w:proofErr w:type="spellEnd"/>
      <w:r w:rsidR="00F0326A">
        <w:rPr>
          <w:color w:val="000000"/>
          <w:sz w:val="22"/>
          <w:szCs w:val="22"/>
        </w:rPr>
        <w:t xml:space="preserve"> Юлия Александро</w:t>
      </w:r>
      <w:r w:rsidR="00E65300" w:rsidRPr="001930BD">
        <w:rPr>
          <w:color w:val="000000"/>
          <w:sz w:val="22"/>
          <w:szCs w:val="22"/>
        </w:rPr>
        <w:t>вна</w:t>
      </w:r>
    </w:p>
    <w:p w:rsidR="00E65300" w:rsidRPr="001930BD" w:rsidRDefault="00E65300" w:rsidP="00E65300">
      <w:pPr>
        <w:pStyle w:val="af2"/>
        <w:spacing w:before="0" w:beforeAutospacing="0" w:after="0" w:afterAutospacing="0"/>
        <w:rPr>
          <w:color w:val="000000"/>
          <w:sz w:val="22"/>
          <w:szCs w:val="22"/>
        </w:rPr>
      </w:pPr>
      <w:r w:rsidRPr="001930BD">
        <w:rPr>
          <w:rStyle w:val="af"/>
          <w:color w:val="000000"/>
          <w:sz w:val="22"/>
          <w:szCs w:val="22"/>
        </w:rPr>
        <w:t>Совет школы</w:t>
      </w:r>
    </w:p>
    <w:p w:rsidR="00E65300" w:rsidRPr="001930BD" w:rsidRDefault="00C73DA4" w:rsidP="00E65300">
      <w:pPr>
        <w:pStyle w:val="af2"/>
        <w:spacing w:before="0" w:beforeAutospacing="0" w:after="0" w:afterAutospacing="0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 xml:space="preserve">Председатель - </w:t>
      </w:r>
      <w:r w:rsidR="00E65300" w:rsidRPr="001930BD">
        <w:rPr>
          <w:color w:val="000000"/>
          <w:sz w:val="22"/>
          <w:szCs w:val="22"/>
        </w:rPr>
        <w:t>Сахарова Елена Викторовна;</w:t>
      </w:r>
    </w:p>
    <w:p w:rsidR="00E65300" w:rsidRPr="001930BD" w:rsidRDefault="00E65300" w:rsidP="00E6530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930BD">
        <w:rPr>
          <w:rStyle w:val="af"/>
          <w:color w:val="000000"/>
          <w:sz w:val="22"/>
          <w:szCs w:val="22"/>
        </w:rPr>
        <w:t>Родительский комитет</w:t>
      </w:r>
    </w:p>
    <w:p w:rsidR="00E65300" w:rsidRPr="001930BD" w:rsidRDefault="00C73DA4" w:rsidP="00E6530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 xml:space="preserve">Председатель - </w:t>
      </w:r>
      <w:r w:rsidR="00E65300" w:rsidRPr="001930BD">
        <w:rPr>
          <w:color w:val="000000"/>
          <w:sz w:val="22"/>
          <w:szCs w:val="22"/>
        </w:rPr>
        <w:t>Кобзарь Елена Викторовна</w:t>
      </w:r>
    </w:p>
    <w:p w:rsidR="00E65300" w:rsidRPr="001930BD" w:rsidRDefault="00E65300" w:rsidP="00E6530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930BD">
        <w:rPr>
          <w:rStyle w:val="af"/>
          <w:color w:val="000000"/>
          <w:sz w:val="22"/>
          <w:szCs w:val="22"/>
        </w:rPr>
        <w:t>Актив школы</w:t>
      </w:r>
    </w:p>
    <w:p w:rsidR="00E65300" w:rsidRPr="001930BD" w:rsidRDefault="00E65300" w:rsidP="00E65300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 xml:space="preserve">Руководитель </w:t>
      </w:r>
      <w:r w:rsidR="006651ED">
        <w:rPr>
          <w:color w:val="000000"/>
          <w:sz w:val="22"/>
          <w:szCs w:val="22"/>
        </w:rPr>
        <w:t>–</w:t>
      </w:r>
      <w:r w:rsidRPr="001930BD">
        <w:rPr>
          <w:color w:val="000000"/>
          <w:sz w:val="22"/>
          <w:szCs w:val="22"/>
        </w:rPr>
        <w:t xml:space="preserve"> </w:t>
      </w:r>
      <w:proofErr w:type="spellStart"/>
      <w:r w:rsidR="00C952E0">
        <w:rPr>
          <w:color w:val="000000"/>
          <w:sz w:val="22"/>
          <w:szCs w:val="22"/>
        </w:rPr>
        <w:t>Джулинская</w:t>
      </w:r>
      <w:proofErr w:type="spellEnd"/>
      <w:r w:rsidR="00C952E0">
        <w:rPr>
          <w:color w:val="000000"/>
          <w:sz w:val="22"/>
          <w:szCs w:val="22"/>
        </w:rPr>
        <w:t xml:space="preserve"> Софья.</w:t>
      </w:r>
    </w:p>
    <w:p w:rsidR="00C73DA4" w:rsidRPr="001930BD" w:rsidRDefault="001C24E8" w:rsidP="00455685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>Данные структурные управления играю</w:t>
      </w:r>
      <w:r w:rsidR="009F5A99" w:rsidRPr="001930BD">
        <w:rPr>
          <w:color w:val="000000"/>
          <w:sz w:val="22"/>
          <w:szCs w:val="22"/>
        </w:rPr>
        <w:t>т</w:t>
      </w:r>
      <w:r w:rsidRPr="001930BD">
        <w:rPr>
          <w:color w:val="000000"/>
          <w:sz w:val="22"/>
          <w:szCs w:val="22"/>
        </w:rPr>
        <w:t xml:space="preserve"> значимую роль в жизни школы. </w:t>
      </w:r>
      <w:r w:rsidR="00C952E0">
        <w:rPr>
          <w:color w:val="000000"/>
          <w:sz w:val="22"/>
          <w:szCs w:val="22"/>
        </w:rPr>
        <w:t>За 2</w:t>
      </w:r>
      <w:r w:rsidR="00A7356E">
        <w:rPr>
          <w:color w:val="000000"/>
          <w:sz w:val="22"/>
          <w:szCs w:val="22"/>
        </w:rPr>
        <w:t>023</w:t>
      </w:r>
      <w:r w:rsidR="00455685" w:rsidRPr="001930BD">
        <w:rPr>
          <w:color w:val="000000"/>
          <w:sz w:val="22"/>
          <w:szCs w:val="22"/>
        </w:rPr>
        <w:t xml:space="preserve"> год проведены различные </w:t>
      </w:r>
      <w:r w:rsidR="00C73DA4" w:rsidRPr="001930BD">
        <w:rPr>
          <w:color w:val="000000"/>
          <w:sz w:val="22"/>
          <w:szCs w:val="22"/>
        </w:rPr>
        <w:t>заседан</w:t>
      </w:r>
      <w:r w:rsidR="00455685" w:rsidRPr="001930BD">
        <w:rPr>
          <w:color w:val="000000"/>
          <w:sz w:val="22"/>
          <w:szCs w:val="22"/>
        </w:rPr>
        <w:t xml:space="preserve">ия, на повестке дня которых </w:t>
      </w:r>
      <w:r w:rsidR="00C73DA4" w:rsidRPr="001930BD">
        <w:rPr>
          <w:color w:val="000000"/>
          <w:sz w:val="22"/>
          <w:szCs w:val="22"/>
        </w:rPr>
        <w:t>рассматривались следующие вопросы:</w:t>
      </w:r>
    </w:p>
    <w:p w:rsidR="00C73DA4" w:rsidRPr="001930BD" w:rsidRDefault="00C73DA4" w:rsidP="00C73DA4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 xml:space="preserve"> Отчёт о работе </w:t>
      </w:r>
      <w:proofErr w:type="gramStart"/>
      <w:r w:rsidR="00455685" w:rsidRPr="001930BD">
        <w:rPr>
          <w:color w:val="000000"/>
          <w:sz w:val="22"/>
          <w:szCs w:val="22"/>
        </w:rPr>
        <w:t>ОУ</w:t>
      </w:r>
      <w:r w:rsidR="00F0326A">
        <w:rPr>
          <w:color w:val="000000"/>
          <w:sz w:val="22"/>
          <w:szCs w:val="22"/>
        </w:rPr>
        <w:t xml:space="preserve">  </w:t>
      </w:r>
      <w:r w:rsidR="00A7356E">
        <w:rPr>
          <w:color w:val="000000"/>
          <w:sz w:val="22"/>
          <w:szCs w:val="22"/>
        </w:rPr>
        <w:t>2022</w:t>
      </w:r>
      <w:proofErr w:type="gramEnd"/>
      <w:r w:rsidR="00A7356E">
        <w:rPr>
          <w:color w:val="000000"/>
          <w:sz w:val="22"/>
          <w:szCs w:val="22"/>
        </w:rPr>
        <w:t>-2023</w:t>
      </w:r>
      <w:r w:rsidRPr="001930BD">
        <w:rPr>
          <w:color w:val="000000"/>
          <w:sz w:val="22"/>
          <w:szCs w:val="22"/>
        </w:rPr>
        <w:t xml:space="preserve"> учебный год.</w:t>
      </w:r>
    </w:p>
    <w:p w:rsidR="00C73DA4" w:rsidRPr="001930BD" w:rsidRDefault="00C73DA4" w:rsidP="00B63818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 xml:space="preserve"> Утверждение плана работы </w:t>
      </w:r>
      <w:r w:rsidR="00455685" w:rsidRPr="001930BD">
        <w:rPr>
          <w:color w:val="000000"/>
          <w:sz w:val="22"/>
          <w:szCs w:val="22"/>
        </w:rPr>
        <w:t>ОУ</w:t>
      </w:r>
      <w:r w:rsidR="00A7356E">
        <w:rPr>
          <w:color w:val="000000"/>
          <w:sz w:val="22"/>
          <w:szCs w:val="22"/>
        </w:rPr>
        <w:t xml:space="preserve"> на 2023-2024</w:t>
      </w:r>
      <w:r w:rsidR="00B63818">
        <w:rPr>
          <w:color w:val="000000"/>
          <w:sz w:val="22"/>
          <w:szCs w:val="22"/>
        </w:rPr>
        <w:t xml:space="preserve"> учебный год.</w:t>
      </w:r>
    </w:p>
    <w:p w:rsidR="00C73DA4" w:rsidRPr="001930BD" w:rsidRDefault="00C73DA4" w:rsidP="00C73DA4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> О подготовке к Государственной (итоговой) аттестации учащихся 9, 11 классов</w:t>
      </w:r>
    </w:p>
    <w:p w:rsidR="00C73DA4" w:rsidRPr="001930BD" w:rsidRDefault="00C73DA4" w:rsidP="00C73DA4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 xml:space="preserve"> Проект учебного плана 1 – 11 классов </w:t>
      </w:r>
      <w:r w:rsidR="00455685" w:rsidRPr="001930BD">
        <w:rPr>
          <w:color w:val="000000"/>
          <w:sz w:val="22"/>
          <w:szCs w:val="22"/>
        </w:rPr>
        <w:t>МКОУ «Первомайская СОШ»</w:t>
      </w:r>
      <w:r w:rsidR="00A7356E">
        <w:rPr>
          <w:color w:val="000000"/>
          <w:sz w:val="22"/>
          <w:szCs w:val="22"/>
        </w:rPr>
        <w:t>» на 2023</w:t>
      </w:r>
      <w:r w:rsidRPr="001930BD">
        <w:rPr>
          <w:color w:val="000000"/>
          <w:sz w:val="22"/>
          <w:szCs w:val="22"/>
        </w:rPr>
        <w:t xml:space="preserve"> –</w:t>
      </w:r>
    </w:p>
    <w:p w:rsidR="00C73DA4" w:rsidRPr="001930BD" w:rsidRDefault="00A7356E" w:rsidP="00C73DA4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2024</w:t>
      </w:r>
      <w:r w:rsidR="00C73DA4" w:rsidRPr="001930BD">
        <w:rPr>
          <w:color w:val="000000"/>
          <w:sz w:val="22"/>
          <w:szCs w:val="22"/>
        </w:rPr>
        <w:t xml:space="preserve"> учебный год.</w:t>
      </w:r>
    </w:p>
    <w:p w:rsidR="00C73DA4" w:rsidRPr="001930BD" w:rsidRDefault="009F5A99" w:rsidP="00C73DA4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> О проведении ВПР</w:t>
      </w:r>
      <w:r w:rsidR="00C73DA4" w:rsidRPr="001930BD">
        <w:rPr>
          <w:color w:val="000000"/>
          <w:sz w:val="22"/>
          <w:szCs w:val="22"/>
        </w:rPr>
        <w:t>.</w:t>
      </w:r>
    </w:p>
    <w:p w:rsidR="001C24E8" w:rsidRPr="001930BD" w:rsidRDefault="00C73DA4" w:rsidP="00C73DA4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1930BD">
        <w:rPr>
          <w:color w:val="000000"/>
          <w:sz w:val="22"/>
          <w:szCs w:val="22"/>
        </w:rPr>
        <w:t> Об организации питания обучающихся.</w:t>
      </w:r>
    </w:p>
    <w:p w:rsidR="00816FFD" w:rsidRPr="001930BD" w:rsidRDefault="00816FFD" w:rsidP="00E65300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B408E2" w:rsidRPr="00593D76" w:rsidRDefault="00B408E2" w:rsidP="00E65300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593D76">
        <w:rPr>
          <w:rFonts w:ascii="Times New Roman" w:hAnsi="Times New Roman" w:cs="Times New Roman"/>
          <w:b/>
          <w:noProof/>
          <w:sz w:val="22"/>
          <w:szCs w:val="22"/>
        </w:rPr>
        <w:t>Открытость информационного пространства</w:t>
      </w:r>
    </w:p>
    <w:p w:rsidR="001A7E96" w:rsidRPr="00593D76" w:rsidRDefault="001A7E96" w:rsidP="001A7E96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93D76">
        <w:rPr>
          <w:rFonts w:ascii="Times New Roman" w:hAnsi="Times New Roman" w:cs="Times New Roman"/>
          <w:noProof/>
          <w:sz w:val="22"/>
          <w:szCs w:val="22"/>
        </w:rPr>
        <w:t>В школе работает официальный сайт</w:t>
      </w:r>
      <w:r w:rsidRPr="00593D76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593D76">
          <w:rPr>
            <w:rStyle w:val="a3"/>
            <w:rFonts w:ascii="Times New Roman" w:hAnsi="Times New Roman"/>
            <w:noProof/>
            <w:color w:val="auto"/>
            <w:sz w:val="22"/>
            <w:szCs w:val="22"/>
          </w:rPr>
          <w:t>http://perwomsosch.ucoz.ru/</w:t>
        </w:r>
      </w:hyperlink>
      <w:r w:rsidRPr="00593D76">
        <w:rPr>
          <w:rFonts w:ascii="Times New Roman" w:hAnsi="Times New Roman" w:cs="Times New Roman"/>
          <w:noProof/>
          <w:sz w:val="22"/>
          <w:szCs w:val="22"/>
        </w:rPr>
        <w:t>, который обеспечивает открытость и доступность информации о школе, о реализуемых основных и дополнительных образовательных программах, о персональном составе педагогических работников, о материально-техническом обеспечении и об оснащенности образовательного процесса, о муниципальном зада</w:t>
      </w:r>
      <w:r w:rsidR="00593D76">
        <w:rPr>
          <w:rFonts w:ascii="Times New Roman" w:hAnsi="Times New Roman" w:cs="Times New Roman"/>
          <w:noProof/>
          <w:sz w:val="22"/>
          <w:szCs w:val="22"/>
        </w:rPr>
        <w:t>нии и его отчеты по кварталам</w:t>
      </w:r>
      <w:r w:rsidRPr="00593D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1A7E96" w:rsidRPr="00593D76" w:rsidRDefault="001A7E96" w:rsidP="001A7E96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93D76">
        <w:rPr>
          <w:rFonts w:ascii="Times New Roman" w:hAnsi="Times New Roman" w:cs="Times New Roman"/>
          <w:noProof/>
          <w:sz w:val="22"/>
          <w:szCs w:val="22"/>
        </w:rPr>
        <w:t>Сайт регулярно обновляется, не реже одного раза в неделю на сайт школы выкладывается оперативная информация о мероприятиях, проходящих в школе.</w:t>
      </w:r>
    </w:p>
    <w:p w:rsidR="001A7E96" w:rsidRPr="001930BD" w:rsidRDefault="001A7E96" w:rsidP="001A7E96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93D76">
        <w:rPr>
          <w:rFonts w:ascii="Times New Roman" w:hAnsi="Times New Roman" w:cs="Times New Roman"/>
          <w:noProof/>
          <w:sz w:val="22"/>
          <w:szCs w:val="22"/>
        </w:rPr>
        <w:t>Также ведется электронные журнал и дневник – родители имеют возможность</w:t>
      </w:r>
      <w:r w:rsidR="00041F2D" w:rsidRPr="00593D76">
        <w:rPr>
          <w:rFonts w:ascii="Times New Roman" w:hAnsi="Times New Roman" w:cs="Times New Roman"/>
          <w:noProof/>
          <w:sz w:val="22"/>
          <w:szCs w:val="22"/>
        </w:rPr>
        <w:t xml:space="preserve"> ежедневно</w:t>
      </w:r>
      <w:r w:rsidRPr="00593D76">
        <w:rPr>
          <w:rFonts w:ascii="Times New Roman" w:hAnsi="Times New Roman" w:cs="Times New Roman"/>
          <w:noProof/>
          <w:sz w:val="22"/>
          <w:szCs w:val="22"/>
        </w:rPr>
        <w:t xml:space="preserve"> контролировать образовательный процесс ребенка.</w:t>
      </w:r>
    </w:p>
    <w:p w:rsidR="004C7019" w:rsidRPr="001930BD" w:rsidRDefault="00B408E2" w:rsidP="00593D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</w:p>
    <w:p w:rsidR="00B84488" w:rsidRPr="001930BD" w:rsidRDefault="00757977" w:rsidP="004C701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86995</wp:posOffset>
                </wp:positionV>
                <wp:extent cx="6511925" cy="361315"/>
                <wp:effectExtent l="19050" t="19050" r="22225" b="38735"/>
                <wp:wrapNone/>
                <wp:docPr id="9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2C730A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9137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Анализ материально-технических ресурсов и финансово-экономической деятельности</w:t>
                            </w:r>
                          </w:p>
                          <w:p w:rsidR="00214B01" w:rsidRPr="00030E24" w:rsidRDefault="00214B01" w:rsidP="002C730A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0" o:spid="_x0000_s1041" style="position:absolute;left:0;text-align:left;margin-left:-6.4pt;margin-top:6.85pt;width:512.75pt;height:2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2C730A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49137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Анализ материально-технических ресурсов и финансово-экономической деятельности</w:t>
                      </w:r>
                    </w:p>
                    <w:p w:rsidR="00214B01" w:rsidRPr="00030E24" w:rsidRDefault="00214B01" w:rsidP="002C730A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730A" w:rsidRPr="001930BD" w:rsidRDefault="002C730A" w:rsidP="002C730A">
      <w:pPr>
        <w:widowControl/>
        <w:autoSpaceDE/>
        <w:autoSpaceDN/>
        <w:adjustRightInd/>
        <w:ind w:firstLine="70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</w:p>
    <w:p w:rsidR="002C730A" w:rsidRPr="001930BD" w:rsidRDefault="002C730A" w:rsidP="002C730A">
      <w:pPr>
        <w:widowControl/>
        <w:autoSpaceDE/>
        <w:autoSpaceDN/>
        <w:adjustRightInd/>
        <w:ind w:firstLine="70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</w:p>
    <w:p w:rsidR="008618F9" w:rsidRPr="001930BD" w:rsidRDefault="008618F9" w:rsidP="002C730A">
      <w:pPr>
        <w:jc w:val="both"/>
        <w:rPr>
          <w:rFonts w:ascii="Times New Roman" w:hAnsi="Times New Roman" w:cs="Times New Roman"/>
          <w:b/>
          <w:noProof/>
          <w:color w:val="C00000"/>
          <w:sz w:val="22"/>
          <w:szCs w:val="22"/>
        </w:rPr>
      </w:pPr>
    </w:p>
    <w:p w:rsidR="002C730A" w:rsidRPr="001930BD" w:rsidRDefault="002C730A" w:rsidP="002C730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1930BD">
        <w:rPr>
          <w:rFonts w:ascii="Times New Roman" w:hAnsi="Times New Roman" w:cs="Times New Roman"/>
          <w:b/>
          <w:noProof/>
          <w:sz w:val="22"/>
          <w:szCs w:val="22"/>
        </w:rPr>
        <w:t>Финансово-экономическая деятельность</w:t>
      </w:r>
    </w:p>
    <w:p w:rsidR="00C115B5" w:rsidRDefault="00C115B5" w:rsidP="002C730A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930BD">
        <w:rPr>
          <w:rFonts w:ascii="Times New Roman" w:hAnsi="Times New Roman" w:cs="Times New Roman"/>
          <w:noProof/>
          <w:sz w:val="22"/>
          <w:szCs w:val="22"/>
        </w:rPr>
        <w:t>Составленная по бюджетам смета выполнена.</w:t>
      </w:r>
    </w:p>
    <w:p w:rsidR="00467EAE" w:rsidRDefault="00467EAE" w:rsidP="002C730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467EAE">
        <w:rPr>
          <w:rFonts w:ascii="Times New Roman" w:hAnsi="Times New Roman" w:cs="Times New Roman"/>
          <w:b/>
          <w:noProof/>
          <w:sz w:val="22"/>
          <w:szCs w:val="22"/>
        </w:rPr>
        <w:t>Оценка учебно-методического и библиоте</w:t>
      </w:r>
      <w:r>
        <w:rPr>
          <w:rFonts w:ascii="Times New Roman" w:hAnsi="Times New Roman" w:cs="Times New Roman"/>
          <w:b/>
          <w:noProof/>
          <w:sz w:val="22"/>
          <w:szCs w:val="22"/>
        </w:rPr>
        <w:t>чно-информационного обеспечения</w:t>
      </w:r>
    </w:p>
    <w:p w:rsidR="00BE3A54" w:rsidRDefault="00BE3A54" w:rsidP="002C730A">
      <w:pPr>
        <w:jc w:val="both"/>
        <w:rPr>
          <w:rFonts w:ascii="Times New Roman" w:hAnsi="Times New Roman" w:cs="Times New Roman"/>
          <w:noProof/>
          <w:color w:val="C00000"/>
          <w:sz w:val="22"/>
          <w:szCs w:val="22"/>
        </w:rPr>
      </w:pPr>
    </w:p>
    <w:p w:rsidR="006675ED" w:rsidRDefault="006675ED" w:rsidP="006675E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EAE">
        <w:rPr>
          <w:rFonts w:ascii="Times New Roman" w:hAnsi="Times New Roman" w:cs="Times New Roman"/>
          <w:noProof/>
          <w:sz w:val="22"/>
          <w:szCs w:val="22"/>
        </w:rPr>
        <w:t>Общая характеристика:</w:t>
      </w:r>
    </w:p>
    <w:p w:rsidR="006675ED" w:rsidRDefault="006675ED" w:rsidP="006675E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-</w:t>
      </w:r>
      <w:r w:rsidR="00DD1EDB">
        <w:rPr>
          <w:rFonts w:ascii="Times New Roman" w:hAnsi="Times New Roman" w:cs="Times New Roman"/>
          <w:noProof/>
          <w:sz w:val="22"/>
          <w:szCs w:val="22"/>
        </w:rPr>
        <w:t>объ</w:t>
      </w:r>
      <w:r w:rsidR="00C952E0">
        <w:rPr>
          <w:rFonts w:ascii="Times New Roman" w:hAnsi="Times New Roman" w:cs="Times New Roman"/>
          <w:noProof/>
          <w:sz w:val="22"/>
          <w:szCs w:val="22"/>
        </w:rPr>
        <w:t>ем библиотечного фонда-  5033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;</w:t>
      </w:r>
    </w:p>
    <w:p w:rsidR="006675ED" w:rsidRDefault="006675ED" w:rsidP="006675E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-книгообеспеченность- 100%;</w:t>
      </w:r>
    </w:p>
    <w:p w:rsidR="006675ED" w:rsidRDefault="00C952E0" w:rsidP="006675E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-объем учебного фонда-   1882</w:t>
      </w:r>
      <w:r w:rsidR="006675ED">
        <w:rPr>
          <w:rFonts w:ascii="Times New Roman" w:hAnsi="Times New Roman" w:cs="Times New Roman"/>
          <w:noProof/>
          <w:sz w:val="22"/>
          <w:szCs w:val="22"/>
        </w:rPr>
        <w:t>;</w:t>
      </w:r>
    </w:p>
    <w:p w:rsidR="006675ED" w:rsidRPr="00467EAE" w:rsidRDefault="006675ED" w:rsidP="006675E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Фонд библиотеки формируется за счет средств местного  бюджета.</w:t>
      </w:r>
    </w:p>
    <w:p w:rsidR="006675ED" w:rsidRDefault="006675ED" w:rsidP="006675E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EAE">
        <w:rPr>
          <w:rFonts w:ascii="Times New Roman" w:hAnsi="Times New Roman" w:cs="Times New Roman"/>
          <w:noProof/>
          <w:sz w:val="22"/>
          <w:szCs w:val="22"/>
        </w:rPr>
        <w:t>Учебники фонда входят в федеральный перечень</w:t>
      </w:r>
      <w:r w:rsidR="00593D76">
        <w:rPr>
          <w:rFonts w:ascii="Times New Roman" w:hAnsi="Times New Roman" w:cs="Times New Roman"/>
          <w:noProof/>
          <w:sz w:val="22"/>
          <w:szCs w:val="22"/>
        </w:rPr>
        <w:t xml:space="preserve"> 2023</w:t>
      </w:r>
      <w:r w:rsidRPr="00467EAE">
        <w:rPr>
          <w:rFonts w:ascii="Times New Roman" w:hAnsi="Times New Roman" w:cs="Times New Roman"/>
          <w:noProof/>
          <w:sz w:val="22"/>
          <w:szCs w:val="22"/>
        </w:rPr>
        <w:t>года.</w:t>
      </w:r>
    </w:p>
    <w:p w:rsidR="006675ED" w:rsidRDefault="006675ED" w:rsidP="006675E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6675ED" w:rsidRPr="008F1EA4" w:rsidRDefault="006675ED" w:rsidP="006675E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На официальном сайте школы есть страница библиотеки с информацией о работе и проводимых мероприятиях библиотеки  школы.</w:t>
      </w:r>
    </w:p>
    <w:p w:rsidR="006675ED" w:rsidRPr="00467EAE" w:rsidRDefault="006675ED" w:rsidP="002C730A">
      <w:pPr>
        <w:jc w:val="both"/>
        <w:rPr>
          <w:rFonts w:ascii="Times New Roman" w:hAnsi="Times New Roman" w:cs="Times New Roman"/>
          <w:noProof/>
          <w:color w:val="C00000"/>
          <w:sz w:val="22"/>
          <w:szCs w:val="22"/>
        </w:rPr>
      </w:pPr>
    </w:p>
    <w:p w:rsidR="002C730A" w:rsidRPr="001930BD" w:rsidRDefault="002C730A" w:rsidP="002C730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1930BD">
        <w:rPr>
          <w:rFonts w:ascii="Times New Roman" w:hAnsi="Times New Roman" w:cs="Times New Roman"/>
          <w:b/>
          <w:noProof/>
          <w:sz w:val="22"/>
          <w:szCs w:val="22"/>
        </w:rPr>
        <w:t>Учебно-материальная база, благоустройство и оснащенность</w:t>
      </w:r>
    </w:p>
    <w:p w:rsidR="00303FA9" w:rsidRPr="001930BD" w:rsidRDefault="002C730A" w:rsidP="0085484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 xml:space="preserve">         </w:t>
      </w:r>
      <w:r w:rsidR="00854848" w:rsidRPr="001930BD">
        <w:rPr>
          <w:rFonts w:ascii="Times New Roman" w:hAnsi="Times New Roman" w:cs="Times New Roman"/>
          <w:sz w:val="22"/>
          <w:szCs w:val="22"/>
        </w:rPr>
        <w:t>Инфо</w:t>
      </w:r>
      <w:r w:rsidR="00DD1EDB">
        <w:rPr>
          <w:rFonts w:ascii="Times New Roman" w:hAnsi="Times New Roman" w:cs="Times New Roman"/>
          <w:sz w:val="22"/>
          <w:szCs w:val="22"/>
        </w:rPr>
        <w:t>рмация о наличии средств</w:t>
      </w:r>
      <w:r w:rsidR="00854848" w:rsidRPr="001930BD">
        <w:rPr>
          <w:rFonts w:ascii="Times New Roman" w:hAnsi="Times New Roman" w:cs="Times New Roman"/>
          <w:sz w:val="22"/>
          <w:szCs w:val="22"/>
        </w:rPr>
        <w:t xml:space="preserve"> обучения и воспитания</w:t>
      </w:r>
    </w:p>
    <w:p w:rsidR="00854848" w:rsidRPr="001930BD" w:rsidRDefault="00854848" w:rsidP="00854848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30BD">
        <w:rPr>
          <w:rFonts w:ascii="Times New Roman" w:hAnsi="Times New Roman" w:cs="Times New Roman"/>
          <w:b/>
          <w:sz w:val="22"/>
          <w:szCs w:val="22"/>
        </w:rPr>
        <w:t>Школа: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Кабинеты начальных классов - 4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Кабинеты математики - 1 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 ИКТ - 1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lastRenderedPageBreak/>
        <w:t>Кабинет химии и биологии - 1 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 географии - 1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 истории - 1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 немецкого языка - 1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Кабинеты русского языка и литературы - 2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 физики и информатики - 1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 ИЗО - 1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 технологии - 2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Кабинеты администрации школы - 2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2 кабинета оборудованы интерактивными досками </w:t>
      </w:r>
      <w:proofErr w:type="spell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Interwrite</w:t>
      </w:r>
      <w:proofErr w:type="spellEnd"/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Board</w:t>
      </w:r>
      <w:proofErr w:type="spellEnd"/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Smart</w:t>
      </w:r>
      <w:proofErr w:type="spellEnd"/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Board</w:t>
      </w:r>
      <w:proofErr w:type="spellEnd"/>
      <w:r w:rsidRPr="001930B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54848" w:rsidRPr="001930BD" w:rsidRDefault="00854848" w:rsidP="0085484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7 учебных кабинетов оснащены мультимедийным комплексом (</w:t>
      </w:r>
      <w:proofErr w:type="spell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компьютер+проектор+экран+акустическая</w:t>
      </w:r>
      <w:proofErr w:type="spellEnd"/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система);</w:t>
      </w:r>
    </w:p>
    <w:p w:rsidR="00046652" w:rsidRPr="001930BD" w:rsidRDefault="00854848" w:rsidP="0004665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1 конструктор </w:t>
      </w:r>
      <w:proofErr w:type="spell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ПервоРобот</w:t>
      </w:r>
      <w:proofErr w:type="spellEnd"/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LEGO </w:t>
      </w:r>
      <w:proofErr w:type="spell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WeDo</w:t>
      </w:r>
      <w:proofErr w:type="spellEnd"/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для реализации программ внеурочной деятельности в начальной школе в рамках реализации ФГОС</w:t>
      </w:r>
    </w:p>
    <w:p w:rsidR="00046652" w:rsidRPr="001930BD" w:rsidRDefault="00046652" w:rsidP="0004665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Спортзал  -</w:t>
      </w:r>
      <w:proofErr w:type="gramEnd"/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342 м²,  с необходимым набором оборудования и ин</w:t>
      </w:r>
      <w:r w:rsidR="00C952E0">
        <w:rPr>
          <w:rFonts w:ascii="Times New Roman" w:hAnsi="Times New Roman" w:cs="Times New Roman"/>
          <w:color w:val="000000"/>
          <w:sz w:val="22"/>
          <w:szCs w:val="22"/>
        </w:rPr>
        <w:t>вентаря: ,</w:t>
      </w:r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лыжи, маты, волейбольная сетка, обручи, скакалки, мячи.</w:t>
      </w:r>
    </w:p>
    <w:p w:rsidR="00046652" w:rsidRPr="001930BD" w:rsidRDefault="00046652" w:rsidP="0004665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Библиотека</w:t>
      </w:r>
    </w:p>
    <w:p w:rsidR="00046652" w:rsidRPr="001930BD" w:rsidRDefault="00F0326A" w:rsidP="0004665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Столовая на 45 посадочных мест с</w:t>
      </w:r>
      <w:r w:rsidR="00046652"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набором технологического оборудования.</w:t>
      </w:r>
    </w:p>
    <w:p w:rsidR="00046652" w:rsidRPr="001930BD" w:rsidRDefault="00046652" w:rsidP="0004665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854848" w:rsidRPr="001930BD" w:rsidRDefault="00854848" w:rsidP="00344AF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b/>
          <w:color w:val="000000"/>
          <w:sz w:val="22"/>
          <w:szCs w:val="22"/>
        </w:rPr>
        <w:t>Дошкольное отделение:</w:t>
      </w:r>
    </w:p>
    <w:p w:rsidR="00854848" w:rsidRPr="001578E7" w:rsidRDefault="001578E7" w:rsidP="001578E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Игровая (разновозрастная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группа </w:t>
      </w:r>
      <w:r w:rsidR="00854848" w:rsidRPr="001930BD">
        <w:rPr>
          <w:rFonts w:ascii="Times New Roman" w:hAnsi="Times New Roman" w:cs="Times New Roman"/>
          <w:color w:val="000000"/>
          <w:sz w:val="22"/>
          <w:szCs w:val="22"/>
        </w:rPr>
        <w:t>)</w:t>
      </w:r>
      <w:proofErr w:type="gramEnd"/>
      <w:r w:rsidR="00854848"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- 1</w:t>
      </w:r>
    </w:p>
    <w:p w:rsidR="00854848" w:rsidRPr="001930BD" w:rsidRDefault="00854848" w:rsidP="00344A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Спортивный зал (музыкальный зал) - 1</w:t>
      </w:r>
    </w:p>
    <w:p w:rsidR="00854848" w:rsidRPr="001930BD" w:rsidRDefault="00854848" w:rsidP="00344A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Кабинет методический - 1</w:t>
      </w:r>
    </w:p>
    <w:p w:rsidR="00854848" w:rsidRPr="001930BD" w:rsidRDefault="00854848" w:rsidP="00344A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Кабинет </w:t>
      </w:r>
      <w:proofErr w:type="spell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заведущей</w:t>
      </w:r>
      <w:proofErr w:type="spellEnd"/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- 1</w:t>
      </w:r>
    </w:p>
    <w:p w:rsidR="00854848" w:rsidRPr="001930BD" w:rsidRDefault="00854848" w:rsidP="00344A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Кабинет медицинский </w:t>
      </w:r>
      <w:r w:rsidR="00046652" w:rsidRPr="001930BD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1</w:t>
      </w:r>
    </w:p>
    <w:p w:rsidR="00046652" w:rsidRPr="001930BD" w:rsidRDefault="00046652" w:rsidP="00344A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930BD">
        <w:rPr>
          <w:rFonts w:ascii="Times New Roman" w:hAnsi="Times New Roman" w:cs="Times New Roman"/>
          <w:color w:val="000000"/>
          <w:sz w:val="22"/>
          <w:szCs w:val="22"/>
        </w:rPr>
        <w:t>Спортзал  -</w:t>
      </w:r>
      <w:proofErr w:type="gramEnd"/>
      <w:r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60,4 м²,  с необходимым набором оборудования и инвентаря: маты, обручи, скакалки, мячи.</w:t>
      </w:r>
    </w:p>
    <w:p w:rsidR="00046652" w:rsidRPr="001930BD" w:rsidRDefault="00046652" w:rsidP="00344A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Спортивная площадка – 325 и 650 м²</w:t>
      </w:r>
    </w:p>
    <w:p w:rsidR="00046652" w:rsidRPr="001930BD" w:rsidRDefault="002F6728" w:rsidP="00344A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1930BD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F0326A">
        <w:rPr>
          <w:rFonts w:ascii="Times New Roman" w:hAnsi="Times New Roman" w:cs="Times New Roman"/>
          <w:color w:val="000000"/>
          <w:sz w:val="22"/>
          <w:szCs w:val="22"/>
        </w:rPr>
        <w:t>ухня с</w:t>
      </w:r>
      <w:r w:rsidR="00046652" w:rsidRPr="001930BD">
        <w:rPr>
          <w:rFonts w:ascii="Times New Roman" w:hAnsi="Times New Roman" w:cs="Times New Roman"/>
          <w:color w:val="000000"/>
          <w:sz w:val="22"/>
          <w:szCs w:val="22"/>
        </w:rPr>
        <w:t xml:space="preserve"> набором технологического оборудования.</w:t>
      </w:r>
    </w:p>
    <w:p w:rsidR="00854848" w:rsidRPr="001930BD" w:rsidRDefault="00854848" w:rsidP="00C2556C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85172C" w:rsidRPr="001930BD" w:rsidRDefault="0085172C" w:rsidP="0085172C">
      <w:pPr>
        <w:pStyle w:val="af2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1930BD">
        <w:rPr>
          <w:b/>
          <w:bCs/>
          <w:sz w:val="22"/>
          <w:szCs w:val="22"/>
        </w:rPr>
        <w:t xml:space="preserve">Обучающихся на 1 </w:t>
      </w:r>
      <w:proofErr w:type="gramStart"/>
      <w:r w:rsidRPr="001930BD">
        <w:rPr>
          <w:b/>
          <w:bCs/>
          <w:sz w:val="22"/>
          <w:szCs w:val="22"/>
        </w:rPr>
        <w:t>компьютер :</w:t>
      </w:r>
      <w:proofErr w:type="gramEnd"/>
      <w:r w:rsidRPr="001930BD">
        <w:rPr>
          <w:b/>
          <w:bCs/>
          <w:sz w:val="22"/>
          <w:szCs w:val="22"/>
        </w:rPr>
        <w:t xml:space="preserve">   </w:t>
      </w:r>
      <w:r w:rsidR="00344AFF" w:rsidRPr="001930BD">
        <w:rPr>
          <w:b/>
          <w:bCs/>
          <w:sz w:val="22"/>
          <w:szCs w:val="22"/>
        </w:rPr>
        <w:t>8</w:t>
      </w:r>
      <w:r w:rsidRPr="001930BD">
        <w:rPr>
          <w:b/>
          <w:bCs/>
          <w:sz w:val="22"/>
          <w:szCs w:val="22"/>
        </w:rPr>
        <w:t xml:space="preserve"> </w:t>
      </w:r>
      <w:proofErr w:type="spellStart"/>
      <w:r w:rsidRPr="001930BD">
        <w:rPr>
          <w:b/>
          <w:bCs/>
          <w:sz w:val="22"/>
          <w:szCs w:val="22"/>
        </w:rPr>
        <w:t>уч</w:t>
      </w:r>
      <w:proofErr w:type="spellEnd"/>
      <w:r w:rsidRPr="001930BD">
        <w:rPr>
          <w:b/>
          <w:bCs/>
          <w:sz w:val="22"/>
          <w:szCs w:val="22"/>
        </w:rPr>
        <w:t>/комп</w:t>
      </w:r>
    </w:p>
    <w:p w:rsidR="000F14F9" w:rsidRPr="001930BD" w:rsidRDefault="0085172C" w:rsidP="00C2556C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930BD">
        <w:rPr>
          <w:b/>
          <w:bCs/>
          <w:sz w:val="22"/>
          <w:szCs w:val="22"/>
        </w:rPr>
        <w:t xml:space="preserve">Основные информационные ресурсы: </w:t>
      </w:r>
      <w:r w:rsidRPr="001930BD">
        <w:rPr>
          <w:color w:val="000000"/>
          <w:sz w:val="22"/>
          <w:szCs w:val="22"/>
        </w:rPr>
        <w:t xml:space="preserve">СD-диски, содержащие методические материалы по всем </w:t>
      </w:r>
    </w:p>
    <w:p w:rsidR="00C2556C" w:rsidRPr="001930BD" w:rsidRDefault="00757977" w:rsidP="00C2556C">
      <w:pPr>
        <w:pStyle w:val="af2"/>
        <w:spacing w:before="0" w:beforeAutospacing="0" w:after="0" w:afterAutospacing="0"/>
        <w:ind w:firstLine="567"/>
        <w:jc w:val="both"/>
        <w:rPr>
          <w:b/>
          <w:i/>
          <w:color w:val="548DD4"/>
          <w:sz w:val="22"/>
          <w:szCs w:val="22"/>
          <w:highlight w:val="yellow"/>
        </w:rPr>
      </w:pPr>
      <w:r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88900</wp:posOffset>
                </wp:positionV>
                <wp:extent cx="6434455" cy="391160"/>
                <wp:effectExtent l="19050" t="19050" r="23495" b="46990"/>
                <wp:wrapNone/>
                <wp:docPr id="8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45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BF316A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Оценка функционирования внутренней системы оценки качества образования</w:t>
                            </w:r>
                          </w:p>
                          <w:p w:rsidR="00214B01" w:rsidRPr="00030E24" w:rsidRDefault="00214B01" w:rsidP="00B1165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0" o:spid="_x0000_s1042" style="position:absolute;left:0;text-align:left;margin-left:-4.3pt;margin-top:7pt;width:506.65pt;height:30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BF316A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Оценка функционирования внутренней системы оценки качества образования</w:t>
                      </w:r>
                    </w:p>
                    <w:p w:rsidR="00214B01" w:rsidRPr="00030E24" w:rsidRDefault="00214B01" w:rsidP="00B11657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625D" w:rsidRPr="001930BD" w:rsidRDefault="001A625D" w:rsidP="000F6167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A625D" w:rsidRPr="001930BD" w:rsidRDefault="001A625D" w:rsidP="000F6167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C730A" w:rsidRPr="001930BD" w:rsidRDefault="002C730A" w:rsidP="000F6167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2556C" w:rsidRDefault="00CB6BB5" w:rsidP="00C2556C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30BD">
        <w:rPr>
          <w:rFonts w:ascii="Times New Roman" w:hAnsi="Times New Roman" w:cs="Times New Roman"/>
          <w:b/>
          <w:sz w:val="22"/>
          <w:szCs w:val="22"/>
        </w:rPr>
        <w:t>Система о</w:t>
      </w:r>
      <w:r w:rsidR="00DB67DB">
        <w:rPr>
          <w:rFonts w:ascii="Times New Roman" w:hAnsi="Times New Roman" w:cs="Times New Roman"/>
          <w:b/>
          <w:sz w:val="22"/>
          <w:szCs w:val="22"/>
        </w:rPr>
        <w:t>ценки качества образования.</w:t>
      </w:r>
    </w:p>
    <w:p w:rsidR="00DB67DB" w:rsidRPr="00DB67DB" w:rsidRDefault="00DB67DB" w:rsidP="00DB67DB">
      <w:pPr>
        <w:tabs>
          <w:tab w:val="num" w:pos="7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Цели, которые ставит школа: о</w:t>
      </w:r>
      <w:r w:rsidRPr="00DB67DB">
        <w:rPr>
          <w:rFonts w:ascii="Times New Roman" w:hAnsi="Times New Roman" w:cs="Times New Roman"/>
          <w:sz w:val="22"/>
          <w:szCs w:val="22"/>
        </w:rPr>
        <w:t>ценка условий осуществления предоставления образовательных услуг</w:t>
      </w:r>
      <w:r>
        <w:rPr>
          <w:rFonts w:ascii="Times New Roman" w:hAnsi="Times New Roman" w:cs="Times New Roman"/>
          <w:sz w:val="22"/>
          <w:szCs w:val="22"/>
        </w:rPr>
        <w:t>; о</w:t>
      </w:r>
      <w:r w:rsidRPr="00DB67DB">
        <w:rPr>
          <w:rFonts w:ascii="Times New Roman" w:hAnsi="Times New Roman" w:cs="Times New Roman"/>
          <w:sz w:val="22"/>
          <w:szCs w:val="22"/>
        </w:rPr>
        <w:t xml:space="preserve">ценка качества знаний и уровня социализации обучающихся (во время </w:t>
      </w:r>
      <w:r>
        <w:rPr>
          <w:rFonts w:ascii="Times New Roman" w:hAnsi="Times New Roman" w:cs="Times New Roman"/>
          <w:sz w:val="22"/>
          <w:szCs w:val="22"/>
        </w:rPr>
        <w:t>обучения); м</w:t>
      </w:r>
      <w:r w:rsidRPr="00DB67DB">
        <w:rPr>
          <w:rFonts w:ascii="Times New Roman" w:hAnsi="Times New Roman" w:cs="Times New Roman"/>
          <w:sz w:val="22"/>
          <w:szCs w:val="22"/>
        </w:rPr>
        <w:t>ониторинг участников и потребителей образовательных услуг.</w:t>
      </w:r>
    </w:p>
    <w:p w:rsidR="00DB67DB" w:rsidRPr="00DB67DB" w:rsidRDefault="00DB67DB" w:rsidP="00C2556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реализации данных целей проводятся следующие мероприятия: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Оценка к</w:t>
      </w:r>
      <w:r w:rsidRPr="00DB67DB">
        <w:rPr>
          <w:rFonts w:ascii="Times New Roman" w:hAnsi="Times New Roman" w:cs="Times New Roman"/>
          <w:sz w:val="22"/>
          <w:szCs w:val="22"/>
        </w:rPr>
        <w:t>ачеств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DB67DB">
        <w:rPr>
          <w:rFonts w:ascii="Times New Roman" w:hAnsi="Times New Roman" w:cs="Times New Roman"/>
          <w:sz w:val="22"/>
          <w:szCs w:val="22"/>
        </w:rPr>
        <w:t xml:space="preserve"> условий образования.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</w:t>
      </w:r>
      <w:r w:rsidRPr="00DB67DB">
        <w:rPr>
          <w:rFonts w:ascii="Times New Roman" w:hAnsi="Times New Roman" w:cs="Times New Roman"/>
          <w:sz w:val="22"/>
          <w:szCs w:val="22"/>
        </w:rPr>
        <w:t>ониторинг и оценка деятельности педагогического состава: кадровое обеспечение; аттестация; повышение квалификации; участие в конкурсных процедурах, в экспериментальной, инновационной, исследовательской, проектной деятельности.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>Мониторинг дополнительных образовательных услуг.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>Мониторинг материально-технического и финансового обеспечения.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>Мониторинг удовлетворённости условиями учебно-воспитательного процесса.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>Качество процесса и содержания образования: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>Организация образовательного процесса: подготовка к началу учебного года.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 xml:space="preserve">Используемые средства и методы обучения и воспитания, в том числе ИКТ, проектные, проблемные, </w:t>
      </w:r>
      <w:proofErr w:type="spellStart"/>
      <w:r w:rsidRPr="00DB67DB">
        <w:rPr>
          <w:rFonts w:ascii="Times New Roman" w:hAnsi="Times New Roman" w:cs="Times New Roman"/>
          <w:sz w:val="22"/>
          <w:szCs w:val="22"/>
        </w:rPr>
        <w:t>здоровьесберегающие</w:t>
      </w:r>
      <w:proofErr w:type="spellEnd"/>
      <w:r w:rsidRPr="00DB67DB">
        <w:rPr>
          <w:rFonts w:ascii="Times New Roman" w:hAnsi="Times New Roman" w:cs="Times New Roman"/>
          <w:sz w:val="22"/>
          <w:szCs w:val="22"/>
        </w:rPr>
        <w:t xml:space="preserve"> и т.д.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>Качество используемой учебной литературы, в том числе УМК.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>Формы организации обучения, в том числе по ИУП.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>Формы организации внеурочной работы, дополнительного образования.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B67DB">
        <w:rPr>
          <w:rFonts w:ascii="Times New Roman" w:hAnsi="Times New Roman" w:cs="Times New Roman"/>
          <w:sz w:val="22"/>
          <w:szCs w:val="22"/>
        </w:rPr>
        <w:t>Качество результатов образования: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67DB">
        <w:rPr>
          <w:rFonts w:ascii="Times New Roman" w:hAnsi="Times New Roman" w:cs="Times New Roman"/>
          <w:sz w:val="22"/>
          <w:szCs w:val="22"/>
        </w:rPr>
        <w:t>Система оценки знаний, умений и навыков учащихся.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67DB">
        <w:rPr>
          <w:rFonts w:ascii="Times New Roman" w:hAnsi="Times New Roman" w:cs="Times New Roman"/>
          <w:sz w:val="22"/>
          <w:szCs w:val="22"/>
        </w:rPr>
        <w:t>Итоговая атт</w:t>
      </w:r>
      <w:r>
        <w:rPr>
          <w:rFonts w:ascii="Times New Roman" w:hAnsi="Times New Roman" w:cs="Times New Roman"/>
          <w:sz w:val="22"/>
          <w:szCs w:val="22"/>
        </w:rPr>
        <w:t>естация выпускников 9-х, 11</w:t>
      </w:r>
      <w:r w:rsidRPr="00DB67DB">
        <w:rPr>
          <w:rFonts w:ascii="Times New Roman" w:hAnsi="Times New Roman" w:cs="Times New Roman"/>
          <w:sz w:val="22"/>
          <w:szCs w:val="22"/>
        </w:rPr>
        <w:t>-х классов.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Мониторинг адаптации в 1-х,</w:t>
      </w:r>
      <w:r w:rsidRPr="00DB67DB">
        <w:rPr>
          <w:rFonts w:ascii="Times New Roman" w:hAnsi="Times New Roman" w:cs="Times New Roman"/>
          <w:sz w:val="22"/>
          <w:szCs w:val="22"/>
        </w:rPr>
        <w:t xml:space="preserve"> 5-х, </w:t>
      </w:r>
      <w:r>
        <w:rPr>
          <w:rFonts w:ascii="Times New Roman" w:hAnsi="Times New Roman" w:cs="Times New Roman"/>
          <w:sz w:val="22"/>
          <w:szCs w:val="22"/>
        </w:rPr>
        <w:t>10-х классах.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67DB">
        <w:rPr>
          <w:rFonts w:ascii="Times New Roman" w:hAnsi="Times New Roman" w:cs="Times New Roman"/>
          <w:sz w:val="22"/>
          <w:szCs w:val="22"/>
        </w:rPr>
        <w:t>Предметные олимпиады школьников.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67DB">
        <w:rPr>
          <w:rFonts w:ascii="Times New Roman" w:hAnsi="Times New Roman" w:cs="Times New Roman"/>
          <w:sz w:val="22"/>
          <w:szCs w:val="22"/>
        </w:rPr>
        <w:t>Мониторинг уровня воспитанности школьников.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67DB">
        <w:rPr>
          <w:rFonts w:ascii="Times New Roman" w:hAnsi="Times New Roman" w:cs="Times New Roman"/>
          <w:sz w:val="22"/>
          <w:szCs w:val="22"/>
        </w:rPr>
        <w:t>Мониторинг здоровья (физического и психологического) школьников.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67DB">
        <w:rPr>
          <w:rFonts w:ascii="Times New Roman" w:hAnsi="Times New Roman" w:cs="Times New Roman"/>
          <w:sz w:val="22"/>
          <w:szCs w:val="22"/>
        </w:rPr>
        <w:t>Конкурсные мероприятия (творческие и интеллектуальные).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67DB">
        <w:rPr>
          <w:rFonts w:ascii="Times New Roman" w:hAnsi="Times New Roman" w:cs="Times New Roman"/>
          <w:sz w:val="22"/>
          <w:szCs w:val="22"/>
        </w:rPr>
        <w:t>Спортивные соревнования.</w:t>
      </w:r>
    </w:p>
    <w:p w:rsidR="00DB67DB" w:rsidRPr="00DB67DB" w:rsidRDefault="00DB67DB" w:rsidP="00DB67D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67DB">
        <w:rPr>
          <w:rFonts w:ascii="Times New Roman" w:hAnsi="Times New Roman" w:cs="Times New Roman"/>
          <w:sz w:val="22"/>
          <w:szCs w:val="22"/>
        </w:rPr>
        <w:t>Социальное устройство выпускников.</w:t>
      </w:r>
    </w:p>
    <w:p w:rsidR="00BE3A54" w:rsidRPr="001930BD" w:rsidRDefault="00BE3A54" w:rsidP="00C2556C">
      <w:pPr>
        <w:ind w:firstLine="567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2556C" w:rsidRPr="001930BD" w:rsidRDefault="00C2556C" w:rsidP="00C2556C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930BD">
        <w:rPr>
          <w:rFonts w:ascii="Times New Roman" w:hAnsi="Times New Roman" w:cs="Times New Roman"/>
          <w:b/>
          <w:sz w:val="22"/>
          <w:szCs w:val="22"/>
        </w:rPr>
        <w:t>Внутришкольный</w:t>
      </w:r>
      <w:proofErr w:type="spellEnd"/>
      <w:r w:rsidRPr="001930BD">
        <w:rPr>
          <w:rFonts w:ascii="Times New Roman" w:hAnsi="Times New Roman" w:cs="Times New Roman"/>
          <w:b/>
          <w:sz w:val="22"/>
          <w:szCs w:val="22"/>
        </w:rPr>
        <w:t xml:space="preserve"> контроль</w:t>
      </w:r>
    </w:p>
    <w:p w:rsidR="00344AFF" w:rsidRPr="001930BD" w:rsidRDefault="00344AFF" w:rsidP="00344AF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0BD">
        <w:rPr>
          <w:rFonts w:ascii="Times New Roman" w:hAnsi="Times New Roman" w:cs="Times New Roman"/>
          <w:sz w:val="22"/>
          <w:szCs w:val="22"/>
        </w:rPr>
        <w:t>Внутришкольный</w:t>
      </w:r>
      <w:proofErr w:type="spellEnd"/>
      <w:r w:rsidRPr="001930BD">
        <w:rPr>
          <w:rFonts w:ascii="Times New Roman" w:hAnsi="Times New Roman" w:cs="Times New Roman"/>
          <w:sz w:val="22"/>
          <w:szCs w:val="22"/>
        </w:rPr>
        <w:t xml:space="preserve"> контроль выполняет ряд задач в общеобразовательном учреждении. Он осуществляет контроль за состоянием учебно-воспитательного процесса в школе, выявляет отклонения от запланированного </w:t>
      </w:r>
      <w:proofErr w:type="spellStart"/>
      <w:proofErr w:type="gramStart"/>
      <w:r w:rsidRPr="001930BD">
        <w:rPr>
          <w:rFonts w:ascii="Times New Roman" w:hAnsi="Times New Roman" w:cs="Times New Roman"/>
          <w:sz w:val="22"/>
          <w:szCs w:val="22"/>
        </w:rPr>
        <w:t>результата;формирует</w:t>
      </w:r>
      <w:proofErr w:type="spellEnd"/>
      <w:proofErr w:type="gramEnd"/>
      <w:r w:rsidRPr="001930BD">
        <w:rPr>
          <w:rFonts w:ascii="Times New Roman" w:hAnsi="Times New Roman" w:cs="Times New Roman"/>
          <w:sz w:val="22"/>
          <w:szCs w:val="22"/>
        </w:rPr>
        <w:t xml:space="preserve"> у обучающихся ответственное и заинтересованное отношение к овладению знаниями, умениями и навыками, осуществляет контроль качества </w:t>
      </w:r>
      <w:proofErr w:type="spellStart"/>
      <w:r w:rsidRPr="001930BD">
        <w:rPr>
          <w:rFonts w:ascii="Times New Roman" w:hAnsi="Times New Roman" w:cs="Times New Roman"/>
          <w:sz w:val="22"/>
          <w:szCs w:val="22"/>
        </w:rPr>
        <w:t>знаний;контроль</w:t>
      </w:r>
      <w:proofErr w:type="spellEnd"/>
      <w:r w:rsidRPr="001930BD">
        <w:rPr>
          <w:rFonts w:ascii="Times New Roman" w:hAnsi="Times New Roman" w:cs="Times New Roman"/>
          <w:sz w:val="22"/>
          <w:szCs w:val="22"/>
        </w:rPr>
        <w:t xml:space="preserve"> работы с одаренными и слабоуспевающими детьми; повышает ответственность учителей; совершенствует систему контроля за состоянием и ведением школьной документации. </w:t>
      </w:r>
      <w:proofErr w:type="spellStart"/>
      <w:r w:rsidRPr="001930BD">
        <w:rPr>
          <w:rFonts w:ascii="Times New Roman" w:hAnsi="Times New Roman" w:cs="Times New Roman"/>
          <w:sz w:val="22"/>
          <w:szCs w:val="22"/>
        </w:rPr>
        <w:t>Внутришкольный</w:t>
      </w:r>
      <w:proofErr w:type="spellEnd"/>
      <w:r w:rsidRPr="001930BD">
        <w:rPr>
          <w:rFonts w:ascii="Times New Roman" w:hAnsi="Times New Roman" w:cs="Times New Roman"/>
          <w:sz w:val="22"/>
          <w:szCs w:val="22"/>
        </w:rPr>
        <w:t xml:space="preserve"> контроль имеет следующие направления деятельности: </w:t>
      </w:r>
      <w:proofErr w:type="gramStart"/>
      <w:r w:rsidRPr="001930BD">
        <w:rPr>
          <w:rFonts w:ascii="Times New Roman" w:hAnsi="Times New Roman" w:cs="Times New Roman"/>
          <w:sz w:val="22"/>
          <w:szCs w:val="22"/>
        </w:rPr>
        <w:t>1)контроль</w:t>
      </w:r>
      <w:proofErr w:type="gramEnd"/>
      <w:r w:rsidRPr="001930BD">
        <w:rPr>
          <w:rFonts w:ascii="Times New Roman" w:hAnsi="Times New Roman" w:cs="Times New Roman"/>
          <w:sz w:val="22"/>
          <w:szCs w:val="22"/>
        </w:rPr>
        <w:t xml:space="preserve"> за состоянием работы с педагогическими кадрами; 2)контроль за организацией учебного процесса;3)контроль за качеством знаний, умений, навыков обучающихся; 4)контроль за организацией воспитательного процесса; 5)контроль</w:t>
      </w:r>
      <w:r w:rsidR="00593D76">
        <w:rPr>
          <w:rFonts w:ascii="Times New Roman" w:hAnsi="Times New Roman" w:cs="Times New Roman"/>
          <w:sz w:val="22"/>
          <w:szCs w:val="22"/>
        </w:rPr>
        <w:t xml:space="preserve"> </w:t>
      </w:r>
      <w:r w:rsidRPr="001930BD">
        <w:rPr>
          <w:rFonts w:ascii="Times New Roman" w:hAnsi="Times New Roman" w:cs="Times New Roman"/>
          <w:sz w:val="22"/>
          <w:szCs w:val="22"/>
        </w:rPr>
        <w:t>за организационно-</w:t>
      </w:r>
      <w:proofErr w:type="spellStart"/>
      <w:r w:rsidRPr="001930BD">
        <w:rPr>
          <w:rFonts w:ascii="Times New Roman" w:hAnsi="Times New Roman" w:cs="Times New Roman"/>
          <w:sz w:val="22"/>
          <w:szCs w:val="22"/>
        </w:rPr>
        <w:t>управлеческой</w:t>
      </w:r>
      <w:proofErr w:type="spellEnd"/>
      <w:r w:rsidRPr="001930BD">
        <w:rPr>
          <w:rFonts w:ascii="Times New Roman" w:hAnsi="Times New Roman" w:cs="Times New Roman"/>
          <w:sz w:val="22"/>
          <w:szCs w:val="22"/>
        </w:rPr>
        <w:t xml:space="preserve"> деятельностью.</w:t>
      </w:r>
    </w:p>
    <w:p w:rsidR="00BE3A54" w:rsidRPr="001930BD" w:rsidRDefault="00BE3A54" w:rsidP="00C2556C">
      <w:pPr>
        <w:ind w:firstLine="567"/>
        <w:jc w:val="both"/>
        <w:rPr>
          <w:rFonts w:ascii="Times New Roman" w:hAnsi="Times New Roman" w:cs="Times New Roman"/>
          <w:b/>
          <w:color w:val="00B050"/>
          <w:sz w:val="22"/>
          <w:szCs w:val="22"/>
        </w:rPr>
      </w:pPr>
    </w:p>
    <w:p w:rsidR="00823DEA" w:rsidRPr="001930BD" w:rsidRDefault="00823DEA" w:rsidP="00C2556C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30BD">
        <w:rPr>
          <w:rFonts w:ascii="Times New Roman" w:hAnsi="Times New Roman" w:cs="Times New Roman"/>
          <w:b/>
          <w:sz w:val="22"/>
          <w:szCs w:val="22"/>
        </w:rPr>
        <w:t xml:space="preserve">Результаты оценки уровня удовлетворенности </w:t>
      </w:r>
      <w:proofErr w:type="gramStart"/>
      <w:r w:rsidRPr="001930BD">
        <w:rPr>
          <w:rFonts w:ascii="Times New Roman" w:hAnsi="Times New Roman" w:cs="Times New Roman"/>
          <w:b/>
          <w:sz w:val="22"/>
          <w:szCs w:val="22"/>
        </w:rPr>
        <w:t>социума  (</w:t>
      </w:r>
      <w:proofErr w:type="gramEnd"/>
      <w:r w:rsidRPr="001930BD">
        <w:rPr>
          <w:rFonts w:ascii="Times New Roman" w:hAnsi="Times New Roman" w:cs="Times New Roman"/>
          <w:b/>
          <w:sz w:val="22"/>
          <w:szCs w:val="22"/>
        </w:rPr>
        <w:t xml:space="preserve">учащиеся, родители, представители сообщества и др.) результатами работы образовательной организации. </w:t>
      </w:r>
    </w:p>
    <w:p w:rsidR="00823DEA" w:rsidRPr="001930BD" w:rsidRDefault="00823DEA" w:rsidP="00823DEA">
      <w:pPr>
        <w:pStyle w:val="FORMATTEXT"/>
        <w:jc w:val="right"/>
        <w:rPr>
          <w:sz w:val="22"/>
          <w:szCs w:val="22"/>
        </w:rPr>
      </w:pPr>
      <w:r w:rsidRPr="001930BD">
        <w:rPr>
          <w:sz w:val="22"/>
          <w:szCs w:val="22"/>
        </w:rPr>
        <w:t>Таблица.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992"/>
        <w:gridCol w:w="992"/>
        <w:gridCol w:w="992"/>
      </w:tblGrid>
      <w:tr w:rsidR="001578E7" w:rsidRPr="001930BD" w:rsidTr="001578E7">
        <w:trPr>
          <w:trHeight w:val="245"/>
        </w:trPr>
        <w:tc>
          <w:tcPr>
            <w:tcW w:w="6912" w:type="dxa"/>
          </w:tcPr>
          <w:p w:rsidR="001578E7" w:rsidRPr="001930BD" w:rsidRDefault="001578E7" w:rsidP="00823DEA">
            <w:pPr>
              <w:pStyle w:val="Default"/>
              <w:rPr>
                <w:sz w:val="22"/>
                <w:szCs w:val="22"/>
              </w:rPr>
            </w:pPr>
            <w:r w:rsidRPr="001930BD">
              <w:rPr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992" w:type="dxa"/>
          </w:tcPr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  <w:r w:rsidRPr="001930BD">
              <w:rPr>
                <w:b/>
                <w:bCs/>
                <w:sz w:val="22"/>
                <w:szCs w:val="22"/>
              </w:rPr>
              <w:t>2</w:t>
            </w:r>
            <w:r w:rsidR="00593D76">
              <w:rPr>
                <w:b/>
                <w:bCs/>
                <w:sz w:val="22"/>
                <w:szCs w:val="22"/>
              </w:rPr>
              <w:t>020/21</w:t>
            </w:r>
          </w:p>
        </w:tc>
        <w:tc>
          <w:tcPr>
            <w:tcW w:w="992" w:type="dxa"/>
          </w:tcPr>
          <w:p w:rsidR="001578E7" w:rsidRPr="001930BD" w:rsidRDefault="00593D76" w:rsidP="00581E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2021/22</w:t>
            </w:r>
          </w:p>
        </w:tc>
        <w:tc>
          <w:tcPr>
            <w:tcW w:w="992" w:type="dxa"/>
          </w:tcPr>
          <w:p w:rsidR="001578E7" w:rsidRPr="001930BD" w:rsidRDefault="00593D76" w:rsidP="00581E6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2022/23</w:t>
            </w:r>
          </w:p>
        </w:tc>
      </w:tr>
      <w:tr w:rsidR="001578E7" w:rsidRPr="001930BD" w:rsidTr="001578E7">
        <w:trPr>
          <w:trHeight w:val="385"/>
        </w:trPr>
        <w:tc>
          <w:tcPr>
            <w:tcW w:w="6912" w:type="dxa"/>
          </w:tcPr>
          <w:p w:rsidR="001578E7" w:rsidRPr="001930BD" w:rsidRDefault="001578E7" w:rsidP="00823DEA">
            <w:pPr>
              <w:pStyle w:val="Default"/>
              <w:rPr>
                <w:sz w:val="22"/>
                <w:szCs w:val="22"/>
              </w:rPr>
            </w:pPr>
            <w:r w:rsidRPr="001930BD">
              <w:rPr>
                <w:sz w:val="22"/>
                <w:szCs w:val="22"/>
              </w:rPr>
              <w:t xml:space="preserve">% родителей обучающихся (от общего их числа), участвующих в ежегодном мониторинге удовлетворенности качеством образовательного процесса в школе </w:t>
            </w:r>
          </w:p>
        </w:tc>
        <w:tc>
          <w:tcPr>
            <w:tcW w:w="992" w:type="dxa"/>
          </w:tcPr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578E7" w:rsidRPr="001930BD" w:rsidRDefault="0094563B" w:rsidP="002F71A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1578E7" w:rsidRPr="001930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  <w:r w:rsidRPr="001930BD">
              <w:rPr>
                <w:sz w:val="22"/>
                <w:szCs w:val="22"/>
              </w:rPr>
              <w:t>91%</w:t>
            </w:r>
          </w:p>
        </w:tc>
        <w:tc>
          <w:tcPr>
            <w:tcW w:w="992" w:type="dxa"/>
          </w:tcPr>
          <w:p w:rsidR="001578E7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91%</w:t>
            </w:r>
          </w:p>
        </w:tc>
      </w:tr>
      <w:tr w:rsidR="001578E7" w:rsidRPr="001930BD" w:rsidTr="001578E7">
        <w:trPr>
          <w:trHeight w:val="247"/>
        </w:trPr>
        <w:tc>
          <w:tcPr>
            <w:tcW w:w="6912" w:type="dxa"/>
          </w:tcPr>
          <w:p w:rsidR="001578E7" w:rsidRPr="001930BD" w:rsidRDefault="001578E7" w:rsidP="00823DEA">
            <w:pPr>
              <w:pStyle w:val="Default"/>
              <w:rPr>
                <w:sz w:val="22"/>
                <w:szCs w:val="22"/>
              </w:rPr>
            </w:pPr>
            <w:r w:rsidRPr="001930BD">
              <w:rPr>
                <w:sz w:val="22"/>
                <w:szCs w:val="22"/>
              </w:rPr>
              <w:t xml:space="preserve">% родителей, демонстрирующих достаточно высокий уровень удовлетворенности (в целом удовлетворены) </w:t>
            </w:r>
          </w:p>
        </w:tc>
        <w:tc>
          <w:tcPr>
            <w:tcW w:w="992" w:type="dxa"/>
          </w:tcPr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578E7" w:rsidRPr="001930BD" w:rsidRDefault="0094563B" w:rsidP="00823D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1578E7" w:rsidRPr="001930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578E7" w:rsidRPr="001930BD" w:rsidRDefault="001578E7" w:rsidP="002F71A5">
            <w:pPr>
              <w:pStyle w:val="Default"/>
              <w:jc w:val="center"/>
              <w:rPr>
                <w:sz w:val="22"/>
                <w:szCs w:val="22"/>
              </w:rPr>
            </w:pPr>
            <w:r w:rsidRPr="001930BD">
              <w:rPr>
                <w:sz w:val="22"/>
                <w:szCs w:val="22"/>
              </w:rPr>
              <w:t>91%</w:t>
            </w:r>
          </w:p>
        </w:tc>
        <w:tc>
          <w:tcPr>
            <w:tcW w:w="992" w:type="dxa"/>
          </w:tcPr>
          <w:p w:rsidR="001578E7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91%</w:t>
            </w:r>
          </w:p>
        </w:tc>
      </w:tr>
      <w:tr w:rsidR="001578E7" w:rsidRPr="001930BD" w:rsidTr="001578E7">
        <w:trPr>
          <w:trHeight w:val="247"/>
        </w:trPr>
        <w:tc>
          <w:tcPr>
            <w:tcW w:w="6912" w:type="dxa"/>
          </w:tcPr>
          <w:p w:rsidR="001578E7" w:rsidRPr="001930BD" w:rsidRDefault="001578E7" w:rsidP="00823DEA">
            <w:pPr>
              <w:pStyle w:val="Default"/>
              <w:rPr>
                <w:sz w:val="22"/>
                <w:szCs w:val="22"/>
              </w:rPr>
            </w:pPr>
            <w:r w:rsidRPr="001930BD">
              <w:rPr>
                <w:sz w:val="22"/>
                <w:szCs w:val="22"/>
              </w:rPr>
              <w:t>% обучающихся, демонстрирующих достаточно высокий уровень удовлетворенности (в целом удовлетворены)</w:t>
            </w:r>
          </w:p>
        </w:tc>
        <w:tc>
          <w:tcPr>
            <w:tcW w:w="992" w:type="dxa"/>
          </w:tcPr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578E7" w:rsidRPr="001930BD" w:rsidRDefault="001578E7" w:rsidP="002F71A5">
            <w:pPr>
              <w:pStyle w:val="Default"/>
              <w:jc w:val="center"/>
              <w:rPr>
                <w:sz w:val="22"/>
                <w:szCs w:val="22"/>
              </w:rPr>
            </w:pPr>
            <w:r w:rsidRPr="001930BD">
              <w:rPr>
                <w:sz w:val="22"/>
                <w:szCs w:val="22"/>
              </w:rPr>
              <w:t>9</w:t>
            </w:r>
            <w:r w:rsidR="0094563B">
              <w:rPr>
                <w:sz w:val="22"/>
                <w:szCs w:val="22"/>
              </w:rPr>
              <w:t>1</w:t>
            </w:r>
            <w:r w:rsidRPr="001930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578E7" w:rsidRPr="001930BD" w:rsidRDefault="0094563B" w:rsidP="00823D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1578E7" w:rsidRPr="001930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578E7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578E7" w:rsidRPr="001930BD" w:rsidRDefault="001578E7" w:rsidP="00823D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</w:tr>
    </w:tbl>
    <w:p w:rsidR="00302750" w:rsidRPr="001930BD" w:rsidRDefault="00302750" w:rsidP="000F6167">
      <w:pPr>
        <w:rPr>
          <w:rFonts w:ascii="Times New Roman" w:hAnsi="Times New Roman" w:cs="Times New Roman"/>
          <w:b/>
          <w:sz w:val="22"/>
          <w:szCs w:val="22"/>
        </w:rPr>
      </w:pPr>
    </w:p>
    <w:p w:rsidR="000F6167" w:rsidRPr="001930BD" w:rsidRDefault="000F6167" w:rsidP="000F6167">
      <w:pPr>
        <w:rPr>
          <w:rFonts w:ascii="Times New Roman" w:hAnsi="Times New Roman" w:cs="Times New Roman"/>
          <w:b/>
          <w:sz w:val="22"/>
          <w:szCs w:val="22"/>
        </w:rPr>
      </w:pPr>
      <w:r w:rsidRPr="001930BD">
        <w:rPr>
          <w:rFonts w:ascii="Times New Roman" w:hAnsi="Times New Roman" w:cs="Times New Roman"/>
          <w:b/>
          <w:sz w:val="22"/>
          <w:szCs w:val="22"/>
        </w:rPr>
        <w:t>Значимыми приоритетами для родителей являются:</w:t>
      </w:r>
    </w:p>
    <w:p w:rsidR="000F6167" w:rsidRPr="001930BD" w:rsidRDefault="000F6167" w:rsidP="008F2EB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1930BD">
        <w:rPr>
          <w:rFonts w:ascii="Times New Roman" w:hAnsi="Times New Roman" w:cs="Times New Roman"/>
          <w:bCs/>
          <w:spacing w:val="-1"/>
          <w:sz w:val="22"/>
          <w:szCs w:val="22"/>
        </w:rPr>
        <w:t>качество образования,</w:t>
      </w:r>
    </w:p>
    <w:p w:rsidR="000F6167" w:rsidRPr="001930BD" w:rsidRDefault="000F6167" w:rsidP="008F2EB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1930BD">
        <w:rPr>
          <w:rFonts w:ascii="Times New Roman" w:hAnsi="Times New Roman" w:cs="Times New Roman"/>
          <w:bCs/>
          <w:spacing w:val="-1"/>
          <w:sz w:val="22"/>
          <w:szCs w:val="22"/>
        </w:rPr>
        <w:t>соответствие спектра образовательных услуг индивидуальным потребностям обучающихся,</w:t>
      </w:r>
    </w:p>
    <w:p w:rsidR="000F6167" w:rsidRPr="001930BD" w:rsidRDefault="000F6167" w:rsidP="008F2EB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1930BD">
        <w:rPr>
          <w:rFonts w:ascii="Times New Roman" w:hAnsi="Times New Roman" w:cs="Times New Roman"/>
          <w:bCs/>
          <w:spacing w:val="-1"/>
          <w:sz w:val="22"/>
          <w:szCs w:val="22"/>
        </w:rPr>
        <w:t>обеспечение сохранности здоровья (снижение уровня "школьных" болезней),</w:t>
      </w:r>
    </w:p>
    <w:p w:rsidR="000F6167" w:rsidRPr="001930BD" w:rsidRDefault="000F6167" w:rsidP="008F2EB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1930BD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создание безопасных условий для каждого </w:t>
      </w:r>
      <w:proofErr w:type="gramStart"/>
      <w:r w:rsidRPr="001930BD">
        <w:rPr>
          <w:rFonts w:ascii="Times New Roman" w:hAnsi="Times New Roman" w:cs="Times New Roman"/>
          <w:bCs/>
          <w:spacing w:val="-1"/>
          <w:sz w:val="22"/>
          <w:szCs w:val="22"/>
        </w:rPr>
        <w:t>ребенка(</w:t>
      </w:r>
      <w:proofErr w:type="gramEnd"/>
      <w:r w:rsidRPr="001930BD">
        <w:rPr>
          <w:rFonts w:ascii="Times New Roman" w:hAnsi="Times New Roman" w:cs="Times New Roman"/>
          <w:bCs/>
          <w:spacing w:val="-1"/>
          <w:sz w:val="22"/>
          <w:szCs w:val="22"/>
        </w:rPr>
        <w:t>травматизм во время образовательного процесса),</w:t>
      </w:r>
    </w:p>
    <w:p w:rsidR="000F6167" w:rsidRPr="001930BD" w:rsidRDefault="000F6167" w:rsidP="008F2EB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1930BD">
        <w:rPr>
          <w:rFonts w:ascii="Times New Roman" w:hAnsi="Times New Roman" w:cs="Times New Roman"/>
          <w:bCs/>
          <w:spacing w:val="-1"/>
          <w:sz w:val="22"/>
          <w:szCs w:val="22"/>
        </w:rPr>
        <w:t>налаживание межличностных взаимоотношений на уровне учитель-ученик</w:t>
      </w:r>
      <w:r w:rsidR="00E31E47" w:rsidRPr="001930BD">
        <w:rPr>
          <w:rFonts w:ascii="Times New Roman" w:hAnsi="Times New Roman" w:cs="Times New Roman"/>
          <w:bCs/>
          <w:spacing w:val="-1"/>
          <w:sz w:val="22"/>
          <w:szCs w:val="22"/>
        </w:rPr>
        <w:t>;</w:t>
      </w:r>
    </w:p>
    <w:p w:rsidR="00E31E47" w:rsidRPr="001930BD" w:rsidRDefault="00E31E47" w:rsidP="008F2EB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1930BD">
        <w:rPr>
          <w:rFonts w:ascii="Times New Roman" w:hAnsi="Times New Roman" w:cs="Times New Roman"/>
          <w:bCs/>
          <w:spacing w:val="-1"/>
          <w:sz w:val="22"/>
          <w:szCs w:val="22"/>
        </w:rPr>
        <w:t>проекты и программы международного сотрудничества.</w:t>
      </w:r>
    </w:p>
    <w:p w:rsidR="00C2556C" w:rsidRPr="001930BD" w:rsidRDefault="00C2556C" w:rsidP="00C2556C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</w:p>
    <w:p w:rsidR="00C2556C" w:rsidRPr="001930BD" w:rsidRDefault="00757977" w:rsidP="00C2556C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40005</wp:posOffset>
                </wp:positionV>
                <wp:extent cx="6434455" cy="485140"/>
                <wp:effectExtent l="19050" t="19050" r="23495" b="29210"/>
                <wp:wrapNone/>
                <wp:docPr id="7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45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49137B" w:rsidRDefault="00214B01" w:rsidP="00C2556C">
                            <w:pPr>
                              <w:widowControl/>
                              <w:jc w:val="both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9137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4B01" w:rsidRPr="00030E24" w:rsidRDefault="00214B01" w:rsidP="00C2556C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5" o:spid="_x0000_s1043" style="position:absolute;left:0;text-align:left;margin-left:-2.8pt;margin-top:3.15pt;width:506.65pt;height:38.2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49137B" w:rsidRDefault="00214B01" w:rsidP="00C2556C">
                      <w:pPr>
                        <w:widowControl/>
                        <w:jc w:val="both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49137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4B01" w:rsidRPr="00030E24" w:rsidRDefault="00214B01" w:rsidP="00C2556C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06C" w:rsidRPr="001930BD" w:rsidRDefault="0078206C" w:rsidP="0078206C">
      <w:pPr>
        <w:pStyle w:val="a5"/>
        <w:ind w:left="1070"/>
        <w:jc w:val="center"/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</w:pPr>
      <w:r w:rsidRPr="001930BD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ПОКАЗАТЕЛИ</w:t>
      </w:r>
      <w:r w:rsidR="00C2556C" w:rsidRPr="001930BD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 xml:space="preserve"> </w:t>
      </w:r>
      <w:r w:rsidRPr="001930BD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ДЕЯТЕЛЬНОСТИ ОБЩЕОБРАЗОВАТЕЛЬНОЙ ОРГАНИЗАЦИИ,</w:t>
      </w:r>
    </w:p>
    <w:p w:rsidR="0078206C" w:rsidRPr="001930BD" w:rsidRDefault="0078206C" w:rsidP="0078206C">
      <w:pPr>
        <w:pStyle w:val="a5"/>
        <w:ind w:left="1070"/>
        <w:jc w:val="center"/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</w:pPr>
      <w:r w:rsidRPr="001930BD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ПОДЛЕЖАЩЕЙ САМООБСЛЕДОВАНИЮ</w:t>
      </w:r>
    </w:p>
    <w:p w:rsidR="000F41B3" w:rsidRDefault="000F41B3" w:rsidP="000F41B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066E8" w:rsidRPr="005653F1" w:rsidRDefault="001066E8" w:rsidP="001066E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3F1">
        <w:rPr>
          <w:rFonts w:ascii="Times New Roman" w:hAnsi="Times New Roman" w:cs="Times New Roman"/>
          <w:b/>
          <w:sz w:val="22"/>
          <w:szCs w:val="22"/>
        </w:rPr>
        <w:t>Дошкольное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5"/>
        <w:gridCol w:w="6226"/>
        <w:gridCol w:w="680"/>
        <w:gridCol w:w="2378"/>
      </w:tblGrid>
      <w:tr w:rsidR="001066E8" w:rsidRPr="001930BD" w:rsidTr="00593D76">
        <w:trPr>
          <w:trHeight w:val="15"/>
        </w:trPr>
        <w:tc>
          <w:tcPr>
            <w:tcW w:w="922" w:type="dxa"/>
            <w:gridSpan w:val="2"/>
            <w:hideMark/>
          </w:tcPr>
          <w:p w:rsidR="001066E8" w:rsidRPr="001930BD" w:rsidRDefault="001066E8" w:rsidP="003D5F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6" w:type="dxa"/>
            <w:gridSpan w:val="2"/>
            <w:hideMark/>
          </w:tcPr>
          <w:p w:rsidR="001066E8" w:rsidRPr="001930BD" w:rsidRDefault="001066E8" w:rsidP="003D5F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hideMark/>
          </w:tcPr>
          <w:p w:rsidR="001066E8" w:rsidRPr="001930BD" w:rsidRDefault="001066E8" w:rsidP="003D5F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6E8" w:rsidRPr="001930BD" w:rsidTr="00593D76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6E8" w:rsidRPr="001930BD" w:rsidRDefault="001066E8" w:rsidP="003D5F3E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6E8" w:rsidRPr="001930BD" w:rsidRDefault="001066E8" w:rsidP="003D5F3E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6E8" w:rsidRPr="001930BD" w:rsidRDefault="001066E8" w:rsidP="003D5F3E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1066E8" w:rsidRPr="001930BD" w:rsidTr="00593D76"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6E8" w:rsidRPr="001930BD" w:rsidRDefault="001066E8" w:rsidP="003D5F3E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6E8" w:rsidRPr="001930BD" w:rsidRDefault="001066E8" w:rsidP="003D5F3E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6E8" w:rsidRPr="001930BD" w:rsidRDefault="001066E8" w:rsidP="003D5F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21 человек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21 человек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3 человек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16/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16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0/0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0/0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16/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16/</w:t>
            </w:r>
            <w:r w:rsidRPr="00593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6дней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2 человек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1.7.3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2/100%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2/100%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2/100%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593D76" w:rsidRPr="00593D76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</w:t>
            </w:r>
            <w:r w:rsidRPr="00593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 0/0%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2 человек/16 человек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1.15.1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1.15.2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1.15.3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1.15.4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1.15.5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Учителя-дефектолога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1.15.6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Инфраструктура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165кв.м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6кв.м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3D76" w:rsidRPr="00EF7A1F" w:rsidTr="00593D76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D76" w:rsidRPr="00593D76" w:rsidRDefault="00593D76" w:rsidP="00214B0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3D7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1066E8" w:rsidRDefault="001066E8" w:rsidP="00593D76">
      <w:pPr>
        <w:rPr>
          <w:rFonts w:ascii="Times New Roman" w:hAnsi="Times New Roman" w:cs="Times New Roman"/>
          <w:sz w:val="22"/>
          <w:szCs w:val="22"/>
        </w:rPr>
      </w:pPr>
    </w:p>
    <w:p w:rsidR="00214B01" w:rsidRDefault="00214B01" w:rsidP="00593D76">
      <w:pPr>
        <w:rPr>
          <w:rFonts w:ascii="Times New Roman" w:hAnsi="Times New Roman" w:cs="Times New Roman"/>
          <w:sz w:val="22"/>
          <w:szCs w:val="22"/>
        </w:rPr>
      </w:pPr>
    </w:p>
    <w:p w:rsidR="00214B01" w:rsidRDefault="00214B01" w:rsidP="00593D76">
      <w:pPr>
        <w:rPr>
          <w:rFonts w:ascii="Times New Roman" w:hAnsi="Times New Roman" w:cs="Times New Roman"/>
          <w:sz w:val="22"/>
          <w:szCs w:val="22"/>
        </w:rPr>
      </w:pPr>
    </w:p>
    <w:p w:rsidR="00214B01" w:rsidRPr="00214B01" w:rsidRDefault="00214B01" w:rsidP="00214B0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B01">
        <w:rPr>
          <w:rFonts w:ascii="Times New Roman" w:hAnsi="Times New Roman" w:cs="Times New Roman"/>
          <w:b/>
          <w:sz w:val="22"/>
          <w:szCs w:val="22"/>
        </w:rPr>
        <w:t>Общее образование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6919"/>
        <w:gridCol w:w="2268"/>
      </w:tblGrid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51 человек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19человека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29человек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3 человека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25 человек/</w:t>
            </w:r>
          </w:p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38 %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4балла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 xml:space="preserve">             3балла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Выпускников -нет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Выпускников -нет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0 чел.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0 чел.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 xml:space="preserve">Выпускников -нет 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Выпускников -нет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Выпускников -нет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0 человека/ 0%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Выпускников -нет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15 человек /29,4%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0человек/</w:t>
            </w:r>
          </w:p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0/0 %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2 человек/4 %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  человек/2 %</w:t>
            </w:r>
          </w:p>
        </w:tc>
      </w:tr>
      <w:tr w:rsidR="00214B01" w:rsidRPr="00214B01" w:rsidTr="00214B0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1" w:rsidRPr="00214B01" w:rsidRDefault="00214B01" w:rsidP="00214B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B01">
              <w:rPr>
                <w:rFonts w:ascii="Times New Roman" w:hAnsi="Times New Roman" w:cs="Times New Roman"/>
                <w:sz w:val="22"/>
                <w:szCs w:val="22"/>
              </w:rPr>
              <w:t>51 человек/100 %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0 человек/0 %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4667DF" w:rsidP="00754B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14B0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214B01" w:rsidP="00466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человек/80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214B01" w:rsidP="002B66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человека/20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214B01" w:rsidP="002B66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B66A4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а/20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</w:t>
            </w:r>
            <w:r w:rsidRPr="001930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  <w:p w:rsidR="0078206C" w:rsidRPr="001930BD" w:rsidRDefault="00D4520D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214B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54B59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  <w:p w:rsidR="0078206C" w:rsidRPr="001930BD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</w:p>
          <w:p w:rsidR="0078206C" w:rsidRPr="001930BD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206C" w:rsidRPr="00B63818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B63818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63818" w:rsidRPr="00B63818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5240D9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  <w:p w:rsidR="0078206C" w:rsidRPr="001930BD" w:rsidRDefault="005240D9" w:rsidP="000F41B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  <w:p w:rsidR="0078206C" w:rsidRPr="001930BD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112CB7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</w:p>
          <w:p w:rsidR="0078206C" w:rsidRPr="001930BD" w:rsidRDefault="00112CB7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  <w:p w:rsidR="0078206C" w:rsidRPr="001930BD" w:rsidRDefault="00214B0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5B363B" w:rsidRDefault="00D5236A" w:rsidP="0094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953B1" w:rsidRPr="00D4520D">
              <w:rPr>
                <w:rFonts w:ascii="Times New Roman" w:hAnsi="Times New Roman" w:cs="Times New Roman"/>
                <w:sz w:val="22"/>
                <w:szCs w:val="22"/>
              </w:rPr>
              <w:t xml:space="preserve"> человек </w:t>
            </w:r>
            <w:r w:rsidR="0078206C" w:rsidRPr="00D452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4520D" w:rsidRPr="00D452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206C" w:rsidRPr="00D452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5B363B" w:rsidRDefault="00D5236A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953B1" w:rsidRPr="005B363B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78206C" w:rsidRPr="005B363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8206C" w:rsidRPr="005B363B" w:rsidRDefault="00064291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363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78206C" w:rsidRPr="005B363B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945A00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945A00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55280B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112CB7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523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человек/100%</w:t>
            </w:r>
          </w:p>
        </w:tc>
      </w:tr>
      <w:tr w:rsidR="0078206C" w:rsidRPr="001930BD" w:rsidTr="00BF5A3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78206C" w:rsidP="000F4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C" w:rsidRPr="001930BD" w:rsidRDefault="00945A00" w:rsidP="000F4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BD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  <w:r w:rsidR="0078206C" w:rsidRPr="001930BD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</w:tbl>
    <w:p w:rsidR="0078206C" w:rsidRPr="001930BD" w:rsidRDefault="0078206C" w:rsidP="0078206C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</w:p>
    <w:p w:rsidR="00BA4D44" w:rsidRDefault="00757977" w:rsidP="00823DEA">
      <w:pPr>
        <w:ind w:firstLine="709"/>
        <w:jc w:val="both"/>
        <w:rPr>
          <w:rFonts w:ascii="Times New Roman" w:hAnsi="Times New Roman" w:cs="Times New Roman"/>
          <w:b/>
          <w:color w:val="548DD4"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noProof/>
          <w:color w:val="548DD4"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76200</wp:posOffset>
                </wp:positionV>
                <wp:extent cx="6294755" cy="307340"/>
                <wp:effectExtent l="19050" t="19050" r="10795" b="35560"/>
                <wp:wrapNone/>
                <wp:docPr id="6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B01" w:rsidRPr="00BA4D44" w:rsidRDefault="00214B01" w:rsidP="00B11657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A4D4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Заключение. Перспективы и планы развития</w:t>
                            </w:r>
                          </w:p>
                          <w:p w:rsidR="00214B01" w:rsidRPr="00030E24" w:rsidRDefault="00214B01" w:rsidP="00B1165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1" o:spid="_x0000_s1044" style="position:absolute;left:0;text-align:left;margin-left:2.05pt;margin-top:6pt;width:495.65pt;height:24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" fillcolor="#1f497d [3215]" strokecolor="#f2f2f2 [3041]" strokeweight="3pt">
                <v:shadow on="t" color="#622423 [1605]" opacity=".5" offset="1pt"/>
                <v:textbox>
                  <w:txbxContent>
                    <w:p w:rsidR="00214B01" w:rsidRPr="00BA4D44" w:rsidRDefault="00214B01" w:rsidP="00B11657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A4D4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Заключение. Перспективы и планы развития</w:t>
                      </w:r>
                    </w:p>
                    <w:p w:rsidR="00214B01" w:rsidRPr="00030E24" w:rsidRDefault="00214B01" w:rsidP="00B11657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3529" w:rsidRPr="001930BD" w:rsidRDefault="00CB3529" w:rsidP="00823DEA">
      <w:pPr>
        <w:ind w:firstLine="709"/>
        <w:jc w:val="both"/>
        <w:rPr>
          <w:rFonts w:ascii="Times New Roman" w:hAnsi="Times New Roman" w:cs="Times New Roman"/>
          <w:b/>
          <w:color w:val="548DD4"/>
          <w:sz w:val="22"/>
          <w:szCs w:val="22"/>
          <w:highlight w:val="yellow"/>
        </w:rPr>
      </w:pPr>
    </w:p>
    <w:p w:rsidR="00B11657" w:rsidRPr="001930BD" w:rsidRDefault="00B11657" w:rsidP="00CB3529">
      <w:pPr>
        <w:pStyle w:val="a5"/>
        <w:shd w:val="clear" w:color="auto" w:fill="FFFFFF"/>
        <w:ind w:left="1068"/>
        <w:jc w:val="both"/>
        <w:rPr>
          <w:rFonts w:ascii="Times New Roman" w:hAnsi="Times New Roman" w:cs="Times New Roman"/>
          <w:b/>
          <w:color w:val="FF0000"/>
          <w:sz w:val="22"/>
          <w:szCs w:val="22"/>
          <w:highlight w:val="yellow"/>
        </w:rPr>
      </w:pPr>
    </w:p>
    <w:p w:rsidR="000F41B3" w:rsidRPr="001930BD" w:rsidRDefault="00C6350D" w:rsidP="00823DEA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930BD">
        <w:rPr>
          <w:rFonts w:ascii="Times New Roman" w:hAnsi="Times New Roman" w:cs="Times New Roman"/>
          <w:b/>
          <w:sz w:val="22"/>
          <w:szCs w:val="22"/>
        </w:rPr>
        <w:t>Вывод:</w:t>
      </w:r>
      <w:r w:rsidRPr="001930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61DA" w:rsidRDefault="00370DCC" w:rsidP="001961D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Задач</w:t>
      </w:r>
      <w:r w:rsidR="00D5236A">
        <w:rPr>
          <w:rFonts w:ascii="Times New Roman" w:eastAsia="Calibri" w:hAnsi="Times New Roman" w:cs="Times New Roman"/>
          <w:sz w:val="22"/>
          <w:szCs w:val="22"/>
          <w:lang w:eastAsia="en-US"/>
        </w:rPr>
        <w:t>и, поставленные на 2023</w:t>
      </w:r>
      <w:r w:rsidR="000F41B3" w:rsidRPr="001930B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0F41B3" w:rsidRPr="001930BD">
        <w:rPr>
          <w:rFonts w:ascii="Times New Roman" w:eastAsia="Calibri" w:hAnsi="Times New Roman" w:cs="Times New Roman"/>
          <w:sz w:val="22"/>
          <w:szCs w:val="22"/>
          <w:lang w:eastAsia="en-US"/>
        </w:rPr>
        <w:t>год  выполнены</w:t>
      </w:r>
      <w:proofErr w:type="gramEnd"/>
      <w:r w:rsidR="000F41B3" w:rsidRPr="001930BD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1961DA" w:rsidRPr="001961DA" w:rsidRDefault="001961DA" w:rsidP="001961D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961DA">
        <w:rPr>
          <w:rFonts w:ascii="Times New Roman" w:hAnsi="Times New Roman" w:cs="Times New Roman"/>
          <w:sz w:val="22"/>
          <w:szCs w:val="22"/>
        </w:rPr>
        <w:t xml:space="preserve">Деятельность школы строится в соответствии с ФЗ «Об образовании в РФ», </w:t>
      </w:r>
      <w:proofErr w:type="gramStart"/>
      <w:r w:rsidRPr="001961DA">
        <w:rPr>
          <w:rFonts w:ascii="Times New Roman" w:hAnsi="Times New Roman" w:cs="Times New Roman"/>
          <w:sz w:val="22"/>
          <w:szCs w:val="22"/>
        </w:rPr>
        <w:t>соответствующей  нормативно</w:t>
      </w:r>
      <w:proofErr w:type="gramEnd"/>
      <w:r w:rsidRPr="001961DA">
        <w:rPr>
          <w:rFonts w:ascii="Times New Roman" w:hAnsi="Times New Roman" w:cs="Times New Roman"/>
          <w:sz w:val="22"/>
          <w:szCs w:val="22"/>
        </w:rPr>
        <w:t>-правовой базой, программно-целевыми установками.</w:t>
      </w:r>
    </w:p>
    <w:p w:rsidR="001961DA" w:rsidRPr="001961DA" w:rsidRDefault="001961DA" w:rsidP="001961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61DA">
        <w:rPr>
          <w:rFonts w:ascii="Times New Roman" w:hAnsi="Times New Roman" w:cs="Times New Roman"/>
          <w:sz w:val="22"/>
          <w:szCs w:val="22"/>
        </w:rPr>
        <w:lastRenderedPageBreak/>
        <w:t xml:space="preserve">Педагогический коллектив на основе анализа и структурирования возникающих проблем умеет </w:t>
      </w:r>
      <w:proofErr w:type="gramStart"/>
      <w:r w:rsidRPr="001961DA">
        <w:rPr>
          <w:rFonts w:ascii="Times New Roman" w:hAnsi="Times New Roman" w:cs="Times New Roman"/>
          <w:sz w:val="22"/>
          <w:szCs w:val="22"/>
        </w:rPr>
        <w:t>выстроить  стратегию</w:t>
      </w:r>
      <w:proofErr w:type="gramEnd"/>
      <w:r w:rsidRPr="001961DA">
        <w:rPr>
          <w:rFonts w:ascii="Times New Roman" w:hAnsi="Times New Roman" w:cs="Times New Roman"/>
          <w:sz w:val="22"/>
          <w:szCs w:val="22"/>
        </w:rPr>
        <w:t xml:space="preserve"> развития образовательной организации. </w:t>
      </w:r>
    </w:p>
    <w:p w:rsidR="001961DA" w:rsidRPr="001961DA" w:rsidRDefault="001961DA" w:rsidP="001961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61DA">
        <w:rPr>
          <w:rFonts w:ascii="Times New Roman" w:hAnsi="Times New Roman" w:cs="Times New Roman"/>
          <w:sz w:val="22"/>
          <w:szCs w:val="22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1961DA" w:rsidRPr="001961DA" w:rsidRDefault="001961DA" w:rsidP="001961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61DA">
        <w:rPr>
          <w:rFonts w:ascii="Times New Roman" w:hAnsi="Times New Roman" w:cs="Times New Roman"/>
          <w:sz w:val="22"/>
          <w:szCs w:val="22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1961DA" w:rsidRPr="001961DA" w:rsidRDefault="001961DA" w:rsidP="001961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61DA">
        <w:rPr>
          <w:rFonts w:ascii="Times New Roman" w:hAnsi="Times New Roman" w:cs="Times New Roman"/>
          <w:sz w:val="22"/>
          <w:szCs w:val="22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1961DA" w:rsidRPr="001961DA" w:rsidRDefault="001961DA" w:rsidP="001961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61DA">
        <w:rPr>
          <w:rFonts w:ascii="Times New Roman" w:hAnsi="Times New Roman" w:cs="Times New Roman"/>
          <w:sz w:val="22"/>
          <w:szCs w:val="22"/>
        </w:rPr>
        <w:t xml:space="preserve">В школе созданы все условия для самореализации ребенка в урочной и внеурочной деятельности, что подтверждается качеством и уровнем </w:t>
      </w:r>
      <w:proofErr w:type="gramStart"/>
      <w:r w:rsidRPr="001961DA">
        <w:rPr>
          <w:rFonts w:ascii="Times New Roman" w:hAnsi="Times New Roman" w:cs="Times New Roman"/>
          <w:sz w:val="22"/>
          <w:szCs w:val="22"/>
        </w:rPr>
        <w:t>участия  в</w:t>
      </w:r>
      <w:proofErr w:type="gramEnd"/>
      <w:r w:rsidRPr="001961DA">
        <w:rPr>
          <w:rFonts w:ascii="Times New Roman" w:hAnsi="Times New Roman" w:cs="Times New Roman"/>
          <w:sz w:val="22"/>
          <w:szCs w:val="22"/>
        </w:rPr>
        <w:t xml:space="preserve"> олимпиадах, фестивалях, конкурсах, смотрах различного уровня.</w:t>
      </w:r>
    </w:p>
    <w:p w:rsidR="001961DA" w:rsidRPr="001961DA" w:rsidRDefault="001961DA" w:rsidP="001961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61DA">
        <w:rPr>
          <w:rFonts w:ascii="Times New Roman" w:hAnsi="Times New Roman" w:cs="Times New Roman"/>
          <w:sz w:val="22"/>
          <w:szCs w:val="22"/>
        </w:rPr>
        <w:t>Повышается профессиональный уровень педагогического коллектива школы через курс</w:t>
      </w:r>
      <w:r w:rsidR="00016DFB">
        <w:rPr>
          <w:rFonts w:ascii="Times New Roman" w:hAnsi="Times New Roman" w:cs="Times New Roman"/>
          <w:sz w:val="22"/>
          <w:szCs w:val="22"/>
        </w:rPr>
        <w:t>ы повышения квалификации</w:t>
      </w:r>
      <w:r w:rsidRPr="001961D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961DA">
        <w:rPr>
          <w:rFonts w:ascii="Times New Roman" w:hAnsi="Times New Roman" w:cs="Times New Roman"/>
          <w:sz w:val="22"/>
          <w:szCs w:val="22"/>
        </w:rPr>
        <w:t>взаимопосещение</w:t>
      </w:r>
      <w:proofErr w:type="spellEnd"/>
      <w:r w:rsidRPr="001961DA">
        <w:rPr>
          <w:rFonts w:ascii="Times New Roman" w:hAnsi="Times New Roman" w:cs="Times New Roman"/>
          <w:sz w:val="22"/>
          <w:szCs w:val="22"/>
        </w:rPr>
        <w:t xml:space="preserve"> уроков, мастер-классы и т.д.</w:t>
      </w:r>
    </w:p>
    <w:p w:rsidR="001961DA" w:rsidRPr="001961DA" w:rsidRDefault="001961DA" w:rsidP="001961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61DA">
        <w:rPr>
          <w:rFonts w:ascii="Times New Roman" w:hAnsi="Times New Roman" w:cs="Times New Roman"/>
          <w:sz w:val="22"/>
          <w:szCs w:val="22"/>
        </w:rPr>
        <w:t xml:space="preserve">Повышается информационная открытость образовательного учреждения через работу </w:t>
      </w:r>
      <w:proofErr w:type="gramStart"/>
      <w:r w:rsidRPr="001961DA">
        <w:rPr>
          <w:rFonts w:ascii="Times New Roman" w:hAnsi="Times New Roman" w:cs="Times New Roman"/>
          <w:sz w:val="22"/>
          <w:szCs w:val="22"/>
        </w:rPr>
        <w:t>школьного  сайта</w:t>
      </w:r>
      <w:proofErr w:type="gramEnd"/>
      <w:r w:rsidRPr="001961DA">
        <w:rPr>
          <w:rFonts w:ascii="Times New Roman" w:hAnsi="Times New Roman" w:cs="Times New Roman"/>
          <w:sz w:val="22"/>
          <w:szCs w:val="22"/>
        </w:rPr>
        <w:t>.</w:t>
      </w:r>
    </w:p>
    <w:p w:rsidR="001961DA" w:rsidRPr="001930BD" w:rsidRDefault="001961DA" w:rsidP="00823DE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3C59" w:rsidRPr="00DB67DB" w:rsidRDefault="008622CA" w:rsidP="00823DE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DB67DB">
        <w:rPr>
          <w:rFonts w:ascii="Times New Roman" w:hAnsi="Times New Roman" w:cs="Times New Roman"/>
          <w:b/>
          <w:noProof/>
          <w:sz w:val="22"/>
          <w:szCs w:val="22"/>
        </w:rPr>
        <w:t>Подведение итогов реализации программы развития школы за отчетный год</w:t>
      </w:r>
    </w:p>
    <w:p w:rsidR="00EF69DB" w:rsidRPr="00B2452C" w:rsidRDefault="00EF69DB" w:rsidP="00EF69DB">
      <w:pPr>
        <w:pStyle w:val="Style13"/>
        <w:widowControl/>
        <w:spacing w:line="274" w:lineRule="exact"/>
        <w:ind w:firstLine="706"/>
        <w:rPr>
          <w:rStyle w:val="FontStyle55"/>
        </w:rPr>
      </w:pPr>
      <w:r w:rsidRPr="00B2452C">
        <w:rPr>
          <w:rStyle w:val="FontStyle55"/>
        </w:rPr>
        <w:t>Анализируя достижение цели</w:t>
      </w:r>
      <w:r>
        <w:rPr>
          <w:rStyle w:val="FontStyle55"/>
        </w:rPr>
        <w:t xml:space="preserve"> - с</w:t>
      </w:r>
      <w:r w:rsidRPr="001930BD">
        <w:rPr>
          <w:rFonts w:ascii="Times New Roman" w:hAnsi="Times New Roman" w:cs="Times New Roman"/>
          <w:sz w:val="22"/>
          <w:szCs w:val="22"/>
        </w:rPr>
        <w:t>оздание условий, способствующих максимальному раскрытию творческого потенциала личности ребёнка, формированию ключевых компетенций, сохранению и укреплению здоровья школьников путем обновления структуры и содержания образования, обеспечение высокого качества образования в МКОУ «Первомайская СОШ» в соответствии с запросами населения и перспективными задачам</w:t>
      </w:r>
      <w:r>
        <w:rPr>
          <w:rFonts w:ascii="Times New Roman" w:hAnsi="Times New Roman" w:cs="Times New Roman"/>
          <w:sz w:val="22"/>
          <w:szCs w:val="22"/>
        </w:rPr>
        <w:t xml:space="preserve">и развития общества и экономики </w:t>
      </w:r>
      <w:r w:rsidRPr="00B2452C">
        <w:rPr>
          <w:rStyle w:val="FontStyle55"/>
        </w:rPr>
        <w:t>считаем усп</w:t>
      </w:r>
      <w:r w:rsidR="00D5236A">
        <w:rPr>
          <w:rStyle w:val="FontStyle55"/>
        </w:rPr>
        <w:t>ешным деятельность в 2023</w:t>
      </w:r>
      <w:r>
        <w:rPr>
          <w:rStyle w:val="FontStyle55"/>
        </w:rPr>
        <w:t xml:space="preserve"> </w:t>
      </w:r>
      <w:r w:rsidRPr="00B2452C">
        <w:rPr>
          <w:rStyle w:val="FontStyle55"/>
        </w:rPr>
        <w:t>г</w:t>
      </w:r>
      <w:r>
        <w:rPr>
          <w:rStyle w:val="FontStyle55"/>
        </w:rPr>
        <w:t>оду</w:t>
      </w:r>
      <w:r w:rsidRPr="00B2452C">
        <w:rPr>
          <w:rStyle w:val="FontStyle55"/>
        </w:rPr>
        <w:t>.</w:t>
      </w:r>
    </w:p>
    <w:p w:rsidR="00EF69DB" w:rsidRPr="00B2452C" w:rsidRDefault="00EF69DB" w:rsidP="00EF69DB">
      <w:pPr>
        <w:pStyle w:val="Style13"/>
        <w:widowControl/>
        <w:spacing w:line="274" w:lineRule="exact"/>
        <w:ind w:left="730" w:firstLine="0"/>
        <w:jc w:val="left"/>
        <w:rPr>
          <w:rStyle w:val="FontStyle55"/>
        </w:rPr>
      </w:pPr>
      <w:r w:rsidRPr="00B2452C">
        <w:rPr>
          <w:rStyle w:val="FontStyle55"/>
        </w:rPr>
        <w:t>Для достижения обозначенного результата решались следующие задачи:</w:t>
      </w:r>
    </w:p>
    <w:p w:rsidR="00EF69DB" w:rsidRPr="001930BD" w:rsidRDefault="00EF69DB" w:rsidP="00EF69D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1930BD">
        <w:rPr>
          <w:rFonts w:ascii="Times New Roman" w:hAnsi="Times New Roman" w:cs="Times New Roman"/>
          <w:sz w:val="22"/>
          <w:szCs w:val="22"/>
        </w:rPr>
        <w:t>оздать условия для:</w:t>
      </w:r>
    </w:p>
    <w:p w:rsidR="00EF69DB" w:rsidRPr="001930BD" w:rsidRDefault="00EF69DB" w:rsidP="00EF69D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повышения качества образовательных услуг, предоставляемых населению;</w:t>
      </w:r>
    </w:p>
    <w:p w:rsidR="00EF69DB" w:rsidRPr="001930BD" w:rsidRDefault="00EF69DB" w:rsidP="00EF69D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 xml:space="preserve">совершенствования содержания образования и педагогических технологий; </w:t>
      </w:r>
    </w:p>
    <w:p w:rsidR="00EF69DB" w:rsidRPr="001930BD" w:rsidRDefault="00EF69DB" w:rsidP="00EF69D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развития кадрового потенциала системы образования в школе;</w:t>
      </w:r>
    </w:p>
    <w:p w:rsidR="00EF69DB" w:rsidRPr="001930BD" w:rsidRDefault="00EF69DB" w:rsidP="00EF69D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формирования системы работы с одарёнными детьми;</w:t>
      </w:r>
    </w:p>
    <w:p w:rsidR="00EF69DB" w:rsidRPr="001930BD" w:rsidRDefault="00EF69DB" w:rsidP="00EF69D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модернизации материально – технической базы школы;</w:t>
      </w:r>
    </w:p>
    <w:p w:rsidR="00EF69DB" w:rsidRPr="001930BD" w:rsidRDefault="00EF69DB" w:rsidP="00EF69D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повышения эффективности управления в системе образования.</w:t>
      </w:r>
    </w:p>
    <w:p w:rsidR="00EF69DB" w:rsidRPr="001930BD" w:rsidRDefault="00EF69DB" w:rsidP="00EF69D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 xml:space="preserve">развитие инфраструктуры и </w:t>
      </w:r>
      <w:proofErr w:type="spellStart"/>
      <w:r w:rsidRPr="001930BD">
        <w:rPr>
          <w:rFonts w:ascii="Times New Roman" w:hAnsi="Times New Roman" w:cs="Times New Roman"/>
          <w:sz w:val="22"/>
          <w:szCs w:val="22"/>
        </w:rPr>
        <w:t>органазационно</w:t>
      </w:r>
      <w:proofErr w:type="spellEnd"/>
      <w:r w:rsidRPr="001930BD">
        <w:rPr>
          <w:rFonts w:ascii="Times New Roman" w:hAnsi="Times New Roman" w:cs="Times New Roman"/>
          <w:sz w:val="22"/>
          <w:szCs w:val="22"/>
        </w:rPr>
        <w:t>-механических</w:t>
      </w:r>
    </w:p>
    <w:p w:rsidR="00EF69DB" w:rsidRPr="001930BD" w:rsidRDefault="00EF69DB" w:rsidP="00EF69DB">
      <w:pPr>
        <w:shd w:val="clear" w:color="auto" w:fill="FFFFFF"/>
        <w:ind w:left="92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930BD">
        <w:rPr>
          <w:rFonts w:ascii="Times New Roman" w:hAnsi="Times New Roman" w:cs="Times New Roman"/>
          <w:sz w:val="22"/>
          <w:szCs w:val="22"/>
        </w:rPr>
        <w:t>механазмов,обеспечивающих</w:t>
      </w:r>
      <w:proofErr w:type="spellEnd"/>
      <w:proofErr w:type="gramEnd"/>
      <w:r w:rsidRPr="001930BD">
        <w:rPr>
          <w:rFonts w:ascii="Times New Roman" w:hAnsi="Times New Roman" w:cs="Times New Roman"/>
          <w:sz w:val="22"/>
          <w:szCs w:val="22"/>
        </w:rPr>
        <w:t xml:space="preserve"> максимально равную доступность услуг дошкольного общего и дополнительного образования детей.</w:t>
      </w:r>
    </w:p>
    <w:p w:rsidR="00EF69DB" w:rsidRPr="001930BD" w:rsidRDefault="00EF69DB" w:rsidP="00EF69D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 xml:space="preserve">модернизация образовательных программ в системах </w:t>
      </w:r>
      <w:proofErr w:type="gramStart"/>
      <w:r w:rsidRPr="001930BD">
        <w:rPr>
          <w:rFonts w:ascii="Times New Roman" w:hAnsi="Times New Roman" w:cs="Times New Roman"/>
          <w:sz w:val="22"/>
          <w:szCs w:val="22"/>
        </w:rPr>
        <w:t>дошкольного ,</w:t>
      </w:r>
      <w:proofErr w:type="gramEnd"/>
      <w:r w:rsidRPr="001930BD">
        <w:rPr>
          <w:rFonts w:ascii="Times New Roman" w:hAnsi="Times New Roman" w:cs="Times New Roman"/>
          <w:sz w:val="22"/>
          <w:szCs w:val="22"/>
        </w:rPr>
        <w:t xml:space="preserve"> общего,</w:t>
      </w:r>
    </w:p>
    <w:p w:rsidR="00EF69DB" w:rsidRPr="001930BD" w:rsidRDefault="00EF69DB" w:rsidP="00EF69DB">
      <w:pPr>
        <w:shd w:val="clear" w:color="auto" w:fill="FFFFFF"/>
        <w:ind w:left="927"/>
        <w:jc w:val="both"/>
        <w:rPr>
          <w:rFonts w:ascii="Times New Roman" w:hAnsi="Times New Roman" w:cs="Times New Roman"/>
          <w:sz w:val="22"/>
          <w:szCs w:val="22"/>
        </w:rPr>
      </w:pPr>
      <w:r w:rsidRPr="001930BD">
        <w:rPr>
          <w:rFonts w:ascii="Times New Roman" w:hAnsi="Times New Roman" w:cs="Times New Roman"/>
          <w:sz w:val="22"/>
          <w:szCs w:val="22"/>
        </w:rPr>
        <w:t>дополнительного образования детей, направлена на достижение современного качества учебных результатов социализации молодежи.</w:t>
      </w:r>
    </w:p>
    <w:p w:rsidR="003D59BC" w:rsidRDefault="00EF69DB" w:rsidP="00823DEA">
      <w:pPr>
        <w:jc w:val="both"/>
        <w:rPr>
          <w:rStyle w:val="FontStyle55"/>
        </w:rPr>
      </w:pPr>
      <w:r w:rsidRPr="00B2452C">
        <w:rPr>
          <w:rStyle w:val="FontStyle55"/>
        </w:rPr>
        <w:t>Все задачи остаются актуальными на следующий учебный год.</w:t>
      </w:r>
    </w:p>
    <w:p w:rsidR="00EF69DB" w:rsidRPr="00DB67DB" w:rsidRDefault="00EF69DB" w:rsidP="00823DE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8622CA" w:rsidRDefault="008622CA" w:rsidP="00823DE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DB67DB">
        <w:rPr>
          <w:rFonts w:ascii="Times New Roman" w:hAnsi="Times New Roman" w:cs="Times New Roman"/>
          <w:b/>
          <w:noProof/>
          <w:sz w:val="22"/>
          <w:szCs w:val="22"/>
        </w:rPr>
        <w:t>Программы, проекты, конкурсы, гранты, в которых планирует принять участие учреждение в предстоящем году.</w:t>
      </w:r>
    </w:p>
    <w:p w:rsidR="004F6FAB" w:rsidRDefault="004F6FAB" w:rsidP="004F6FAB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течение </w:t>
      </w:r>
      <w:r w:rsidR="00D5236A">
        <w:rPr>
          <w:rFonts w:ascii="Times New Roman" w:hAnsi="Times New Roman" w:cs="Times New Roman"/>
          <w:sz w:val="22"/>
        </w:rPr>
        <w:t>2024</w:t>
      </w:r>
      <w:bookmarkStart w:id="3" w:name="_GoBack"/>
      <w:bookmarkEnd w:id="3"/>
      <w:r w:rsidR="00096CA5">
        <w:rPr>
          <w:rFonts w:ascii="Times New Roman" w:hAnsi="Times New Roman" w:cs="Times New Roman"/>
          <w:sz w:val="22"/>
        </w:rPr>
        <w:t xml:space="preserve"> года</w:t>
      </w:r>
      <w:r w:rsidRPr="004F6FAB">
        <w:rPr>
          <w:rFonts w:ascii="Times New Roman" w:hAnsi="Times New Roman" w:cs="Times New Roman"/>
          <w:sz w:val="22"/>
        </w:rPr>
        <w:t xml:space="preserve"> педагоги подготовят во</w:t>
      </w:r>
      <w:r>
        <w:rPr>
          <w:rFonts w:ascii="Times New Roman" w:hAnsi="Times New Roman" w:cs="Times New Roman"/>
          <w:sz w:val="22"/>
        </w:rPr>
        <w:t>спитанников к участию в различ</w:t>
      </w:r>
      <w:r w:rsidRPr="004F6FAB">
        <w:rPr>
          <w:rFonts w:ascii="Times New Roman" w:hAnsi="Times New Roman" w:cs="Times New Roman"/>
          <w:sz w:val="22"/>
        </w:rPr>
        <w:t xml:space="preserve">ных конкурсах и мероприятиях муниципального </w:t>
      </w:r>
      <w:r w:rsidR="00F15F2F">
        <w:rPr>
          <w:rFonts w:ascii="Times New Roman" w:hAnsi="Times New Roman" w:cs="Times New Roman"/>
          <w:sz w:val="22"/>
        </w:rPr>
        <w:t xml:space="preserve">и районного </w:t>
      </w:r>
      <w:r w:rsidRPr="004F6FAB">
        <w:rPr>
          <w:rFonts w:ascii="Times New Roman" w:hAnsi="Times New Roman" w:cs="Times New Roman"/>
          <w:sz w:val="22"/>
        </w:rPr>
        <w:t xml:space="preserve">уровня (фестивали, </w:t>
      </w:r>
      <w:r>
        <w:rPr>
          <w:rFonts w:ascii="Times New Roman" w:hAnsi="Times New Roman" w:cs="Times New Roman"/>
          <w:sz w:val="22"/>
        </w:rPr>
        <w:t>творческие и интеллекту</w:t>
      </w:r>
      <w:r w:rsidRPr="004F6FAB">
        <w:rPr>
          <w:rFonts w:ascii="Times New Roman" w:hAnsi="Times New Roman" w:cs="Times New Roman"/>
          <w:sz w:val="22"/>
        </w:rPr>
        <w:t>альные конкурсы, спортивные соревнования) и посредст</w:t>
      </w:r>
      <w:r w:rsidR="00016DFB">
        <w:rPr>
          <w:rFonts w:ascii="Times New Roman" w:hAnsi="Times New Roman" w:cs="Times New Roman"/>
          <w:sz w:val="22"/>
        </w:rPr>
        <w:t>вом информационно – телекоммуни</w:t>
      </w:r>
      <w:r w:rsidRPr="004F6FAB">
        <w:rPr>
          <w:rFonts w:ascii="Times New Roman" w:hAnsi="Times New Roman" w:cs="Times New Roman"/>
          <w:sz w:val="22"/>
        </w:rPr>
        <w:t xml:space="preserve">кационной сети «Интернет» на региональном, всероссийском и международном уровнях. </w:t>
      </w:r>
    </w:p>
    <w:p w:rsidR="004F6FAB" w:rsidRPr="004F6FAB" w:rsidRDefault="004F6FAB" w:rsidP="004F6FAB">
      <w:pPr>
        <w:ind w:firstLine="709"/>
        <w:jc w:val="both"/>
        <w:rPr>
          <w:rFonts w:ascii="Times New Roman" w:hAnsi="Times New Roman" w:cs="Times New Roman"/>
          <w:b/>
          <w:noProof/>
          <w:sz w:val="24"/>
          <w:szCs w:val="22"/>
        </w:rPr>
      </w:pPr>
      <w:r w:rsidRPr="004F6FAB">
        <w:rPr>
          <w:rFonts w:ascii="Times New Roman" w:hAnsi="Times New Roman" w:cs="Times New Roman"/>
          <w:sz w:val="22"/>
        </w:rPr>
        <w:t xml:space="preserve"> Планируется представление педагогического опыта педагогов посредством информационно – телекоммуникационной сети «Интернет» на региональном, всероссийском и международном уровнях в профессиональных конкурсах и публикациях методических материалов.</w:t>
      </w:r>
    </w:p>
    <w:sectPr w:rsidR="004F6FAB" w:rsidRPr="004F6FAB" w:rsidSect="00CE7D43">
      <w:headerReference w:type="default" r:id="rId11"/>
      <w:footerReference w:type="default" r:id="rId12"/>
      <w:type w:val="continuous"/>
      <w:pgSz w:w="11906" w:h="16838"/>
      <w:pgMar w:top="788" w:right="566" w:bottom="82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F3" w:rsidRDefault="00A430F3" w:rsidP="009B06AA">
      <w:r>
        <w:separator/>
      </w:r>
    </w:p>
  </w:endnote>
  <w:endnote w:type="continuationSeparator" w:id="0">
    <w:p w:rsidR="00A430F3" w:rsidRDefault="00A430F3" w:rsidP="009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01" w:rsidRPr="00B64390" w:rsidRDefault="00214B01">
    <w:pPr>
      <w:pStyle w:val="a8"/>
      <w:jc w:val="center"/>
      <w:rPr>
        <w:rFonts w:ascii="Cambria" w:hAnsi="Cambria"/>
      </w:rPr>
    </w:pPr>
    <w:r w:rsidRPr="00B64390">
      <w:rPr>
        <w:rFonts w:ascii="Cambria" w:hAnsi="Cambria"/>
      </w:rPr>
      <w:fldChar w:fldCharType="begin"/>
    </w:r>
    <w:r w:rsidRPr="00B64390">
      <w:rPr>
        <w:rFonts w:ascii="Cambria" w:hAnsi="Cambria"/>
      </w:rPr>
      <w:instrText xml:space="preserve"> PAGE   \* MERGEFORMAT </w:instrText>
    </w:r>
    <w:r w:rsidRPr="00B64390">
      <w:rPr>
        <w:rFonts w:ascii="Cambria" w:hAnsi="Cambria"/>
      </w:rPr>
      <w:fldChar w:fldCharType="separate"/>
    </w:r>
    <w:r w:rsidR="00D5236A">
      <w:rPr>
        <w:rFonts w:ascii="Cambria" w:hAnsi="Cambria"/>
        <w:noProof/>
      </w:rPr>
      <w:t>25</w:t>
    </w:r>
    <w:r w:rsidRPr="00B64390">
      <w:rPr>
        <w:rFonts w:ascii="Cambria" w:hAnsi="Cambria"/>
      </w:rPr>
      <w:fldChar w:fldCharType="end"/>
    </w:r>
  </w:p>
  <w:p w:rsidR="00214B01" w:rsidRDefault="00214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F3" w:rsidRDefault="00A430F3" w:rsidP="009B06AA">
      <w:r>
        <w:separator/>
      </w:r>
    </w:p>
  </w:footnote>
  <w:footnote w:type="continuationSeparator" w:id="0">
    <w:p w:rsidR="00A430F3" w:rsidRDefault="00A430F3" w:rsidP="009B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01" w:rsidRDefault="00214B01" w:rsidP="009B06A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47"/>
    <w:multiLevelType w:val="singleLevel"/>
    <w:tmpl w:val="00000047"/>
    <w:name w:val="WW8Num7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cs="Symbol"/>
      </w:rPr>
    </w:lvl>
  </w:abstractNum>
  <w:abstractNum w:abstractNumId="2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3" w15:restartNumberingAfterBreak="0">
    <w:nsid w:val="0000006F"/>
    <w:multiLevelType w:val="singleLevel"/>
    <w:tmpl w:val="0000006F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4" w15:restartNumberingAfterBreak="0">
    <w:nsid w:val="0000007C"/>
    <w:multiLevelType w:val="singleLevel"/>
    <w:tmpl w:val="0000007C"/>
    <w:name w:val="WW8Num12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cs="Symbol"/>
      </w:rPr>
    </w:lvl>
  </w:abstractNum>
  <w:abstractNum w:abstractNumId="5" w15:restartNumberingAfterBreak="0">
    <w:nsid w:val="00000087"/>
    <w:multiLevelType w:val="multilevel"/>
    <w:tmpl w:val="00000087"/>
    <w:name w:val="WW8Num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8A"/>
    <w:multiLevelType w:val="singleLevel"/>
    <w:tmpl w:val="0000008A"/>
    <w:name w:val="WW8Num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2826162"/>
    <w:multiLevelType w:val="hybridMultilevel"/>
    <w:tmpl w:val="89A2B34C"/>
    <w:lvl w:ilvl="0" w:tplc="E53CD49C">
      <w:start w:val="1"/>
      <w:numFmt w:val="decimal"/>
      <w:lvlText w:val="%1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6FC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6D4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C36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6D9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EA6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B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C73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49D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CD48BA"/>
    <w:multiLevelType w:val="hybridMultilevel"/>
    <w:tmpl w:val="90F4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D48DD"/>
    <w:multiLevelType w:val="multilevel"/>
    <w:tmpl w:val="FB2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8D7B37"/>
    <w:multiLevelType w:val="multilevel"/>
    <w:tmpl w:val="7F1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2105ED"/>
    <w:multiLevelType w:val="hybridMultilevel"/>
    <w:tmpl w:val="C60A173E"/>
    <w:lvl w:ilvl="0" w:tplc="0738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C8409E"/>
    <w:multiLevelType w:val="multilevel"/>
    <w:tmpl w:val="819A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76E56"/>
    <w:multiLevelType w:val="multilevel"/>
    <w:tmpl w:val="4BC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20CAE"/>
    <w:multiLevelType w:val="hybridMultilevel"/>
    <w:tmpl w:val="4EBC0E20"/>
    <w:lvl w:ilvl="0" w:tplc="2E3AB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EA46">
      <w:start w:val="1"/>
      <w:numFmt w:val="lowerLetter"/>
      <w:lvlText w:val="%2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8F6CE">
      <w:start w:val="1"/>
      <w:numFmt w:val="decimal"/>
      <w:lvlRestart w:val="0"/>
      <w:lvlText w:val="%3.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8F6CC">
      <w:start w:val="1"/>
      <w:numFmt w:val="decimal"/>
      <w:lvlText w:val="%4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04038">
      <w:start w:val="1"/>
      <w:numFmt w:val="lowerLetter"/>
      <w:lvlText w:val="%5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DDAE">
      <w:start w:val="1"/>
      <w:numFmt w:val="lowerRoman"/>
      <w:lvlText w:val="%6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2C73A">
      <w:start w:val="1"/>
      <w:numFmt w:val="decimal"/>
      <w:lvlText w:val="%7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C76CE">
      <w:start w:val="1"/>
      <w:numFmt w:val="lowerLetter"/>
      <w:lvlText w:val="%8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25C6C">
      <w:start w:val="1"/>
      <w:numFmt w:val="lowerRoman"/>
      <w:lvlText w:val="%9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DB3DD2"/>
    <w:multiLevelType w:val="hybridMultilevel"/>
    <w:tmpl w:val="B04E3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C4526A"/>
    <w:multiLevelType w:val="hybridMultilevel"/>
    <w:tmpl w:val="9366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3F28"/>
    <w:multiLevelType w:val="multilevel"/>
    <w:tmpl w:val="430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257FC"/>
    <w:multiLevelType w:val="multilevel"/>
    <w:tmpl w:val="6C0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3459A"/>
    <w:multiLevelType w:val="hybridMultilevel"/>
    <w:tmpl w:val="B0229F44"/>
    <w:lvl w:ilvl="0" w:tplc="6B26259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A36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425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235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A6E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039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2A7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E9F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662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10"/>
  </w:num>
  <w:num w:numId="6">
    <w:abstractNumId w:val="19"/>
  </w:num>
  <w:num w:numId="7">
    <w:abstractNumId w:val="13"/>
  </w:num>
  <w:num w:numId="8">
    <w:abstractNumId w:val="12"/>
  </w:num>
  <w:num w:numId="9">
    <w:abstractNumId w:val="16"/>
  </w:num>
  <w:num w:numId="10">
    <w:abstractNumId w:val="0"/>
  </w:num>
  <w:num w:numId="11">
    <w:abstractNumId w:val="17"/>
  </w:num>
  <w:num w:numId="12">
    <w:abstractNumId w:val="11"/>
  </w:num>
  <w:num w:numId="13">
    <w:abstractNumId w:val="7"/>
  </w:num>
  <w:num w:numId="14">
    <w:abstractNumId w:val="20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>
      <o:colormru v:ext="edit" colors="#571bed,#1f5adf,#4c7c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77"/>
    <w:rsid w:val="00000213"/>
    <w:rsid w:val="00000972"/>
    <w:rsid w:val="00004D15"/>
    <w:rsid w:val="00004F33"/>
    <w:rsid w:val="000061BE"/>
    <w:rsid w:val="00007992"/>
    <w:rsid w:val="00011B20"/>
    <w:rsid w:val="00012862"/>
    <w:rsid w:val="00013AD7"/>
    <w:rsid w:val="00013F8C"/>
    <w:rsid w:val="00014342"/>
    <w:rsid w:val="00016575"/>
    <w:rsid w:val="00016DFB"/>
    <w:rsid w:val="00020040"/>
    <w:rsid w:val="00020721"/>
    <w:rsid w:val="0002099A"/>
    <w:rsid w:val="00021F8C"/>
    <w:rsid w:val="00022129"/>
    <w:rsid w:val="00024FD1"/>
    <w:rsid w:val="00025FC8"/>
    <w:rsid w:val="0002797E"/>
    <w:rsid w:val="00030E24"/>
    <w:rsid w:val="00031C03"/>
    <w:rsid w:val="00031C51"/>
    <w:rsid w:val="00034B03"/>
    <w:rsid w:val="00035CBB"/>
    <w:rsid w:val="00035E95"/>
    <w:rsid w:val="00036AF3"/>
    <w:rsid w:val="00040410"/>
    <w:rsid w:val="000412B3"/>
    <w:rsid w:val="00041F2D"/>
    <w:rsid w:val="00043952"/>
    <w:rsid w:val="00044461"/>
    <w:rsid w:val="0004633F"/>
    <w:rsid w:val="00046652"/>
    <w:rsid w:val="00047FBF"/>
    <w:rsid w:val="00053B33"/>
    <w:rsid w:val="00055580"/>
    <w:rsid w:val="0005713E"/>
    <w:rsid w:val="00057F39"/>
    <w:rsid w:val="00060F67"/>
    <w:rsid w:val="000628E0"/>
    <w:rsid w:val="00062A20"/>
    <w:rsid w:val="00062E6F"/>
    <w:rsid w:val="00064291"/>
    <w:rsid w:val="00067CC1"/>
    <w:rsid w:val="000728FB"/>
    <w:rsid w:val="000745B6"/>
    <w:rsid w:val="0007465D"/>
    <w:rsid w:val="00074F57"/>
    <w:rsid w:val="00075E66"/>
    <w:rsid w:val="00076EFC"/>
    <w:rsid w:val="00077AD9"/>
    <w:rsid w:val="00077C4A"/>
    <w:rsid w:val="00080F3F"/>
    <w:rsid w:val="000839FF"/>
    <w:rsid w:val="00083B6C"/>
    <w:rsid w:val="0008706D"/>
    <w:rsid w:val="00087CE8"/>
    <w:rsid w:val="00091032"/>
    <w:rsid w:val="000911B3"/>
    <w:rsid w:val="000915CB"/>
    <w:rsid w:val="00092CCD"/>
    <w:rsid w:val="00092D1F"/>
    <w:rsid w:val="00093535"/>
    <w:rsid w:val="00093E11"/>
    <w:rsid w:val="000949E8"/>
    <w:rsid w:val="0009631B"/>
    <w:rsid w:val="00096CA5"/>
    <w:rsid w:val="00096F59"/>
    <w:rsid w:val="00097B81"/>
    <w:rsid w:val="000A3255"/>
    <w:rsid w:val="000A476D"/>
    <w:rsid w:val="000A7ADE"/>
    <w:rsid w:val="000B206B"/>
    <w:rsid w:val="000B240A"/>
    <w:rsid w:val="000B45F9"/>
    <w:rsid w:val="000B464A"/>
    <w:rsid w:val="000B676C"/>
    <w:rsid w:val="000B68EA"/>
    <w:rsid w:val="000B72EE"/>
    <w:rsid w:val="000C0046"/>
    <w:rsid w:val="000C0AD2"/>
    <w:rsid w:val="000C0CD3"/>
    <w:rsid w:val="000C1E97"/>
    <w:rsid w:val="000C3045"/>
    <w:rsid w:val="000C4D2A"/>
    <w:rsid w:val="000C68D7"/>
    <w:rsid w:val="000C690F"/>
    <w:rsid w:val="000C77A7"/>
    <w:rsid w:val="000C7B3C"/>
    <w:rsid w:val="000D0AAD"/>
    <w:rsid w:val="000D0ABE"/>
    <w:rsid w:val="000D1610"/>
    <w:rsid w:val="000D5A30"/>
    <w:rsid w:val="000D7A2B"/>
    <w:rsid w:val="000D7DD6"/>
    <w:rsid w:val="000E04F4"/>
    <w:rsid w:val="000E2155"/>
    <w:rsid w:val="000E2199"/>
    <w:rsid w:val="000E24FA"/>
    <w:rsid w:val="000E3048"/>
    <w:rsid w:val="000E52C9"/>
    <w:rsid w:val="000E5907"/>
    <w:rsid w:val="000E72C3"/>
    <w:rsid w:val="000F14F9"/>
    <w:rsid w:val="000F2C83"/>
    <w:rsid w:val="000F41B3"/>
    <w:rsid w:val="000F5084"/>
    <w:rsid w:val="000F5590"/>
    <w:rsid w:val="000F5AFD"/>
    <w:rsid w:val="000F6167"/>
    <w:rsid w:val="0010005F"/>
    <w:rsid w:val="00100470"/>
    <w:rsid w:val="00103BE4"/>
    <w:rsid w:val="0010489E"/>
    <w:rsid w:val="00104A57"/>
    <w:rsid w:val="00104EFE"/>
    <w:rsid w:val="00106220"/>
    <w:rsid w:val="001066E8"/>
    <w:rsid w:val="00106A1B"/>
    <w:rsid w:val="00106B88"/>
    <w:rsid w:val="00107966"/>
    <w:rsid w:val="00107B9C"/>
    <w:rsid w:val="00107FC8"/>
    <w:rsid w:val="00111097"/>
    <w:rsid w:val="00112CB7"/>
    <w:rsid w:val="00113451"/>
    <w:rsid w:val="00114641"/>
    <w:rsid w:val="00114BCF"/>
    <w:rsid w:val="00115289"/>
    <w:rsid w:val="00116DC7"/>
    <w:rsid w:val="001170EE"/>
    <w:rsid w:val="00121508"/>
    <w:rsid w:val="00122A1B"/>
    <w:rsid w:val="00122EFC"/>
    <w:rsid w:val="00123343"/>
    <w:rsid w:val="001301A9"/>
    <w:rsid w:val="0013363D"/>
    <w:rsid w:val="00133736"/>
    <w:rsid w:val="00133E94"/>
    <w:rsid w:val="0013447F"/>
    <w:rsid w:val="00134877"/>
    <w:rsid w:val="001373D9"/>
    <w:rsid w:val="001414EC"/>
    <w:rsid w:val="00142D96"/>
    <w:rsid w:val="00146763"/>
    <w:rsid w:val="00147B21"/>
    <w:rsid w:val="0015520B"/>
    <w:rsid w:val="0015578C"/>
    <w:rsid w:val="00155AB9"/>
    <w:rsid w:val="001564B3"/>
    <w:rsid w:val="00156B9D"/>
    <w:rsid w:val="001578E7"/>
    <w:rsid w:val="0016175F"/>
    <w:rsid w:val="0016256D"/>
    <w:rsid w:val="00163E7A"/>
    <w:rsid w:val="00165FF9"/>
    <w:rsid w:val="001668A2"/>
    <w:rsid w:val="00170DC5"/>
    <w:rsid w:val="00171C35"/>
    <w:rsid w:val="001740D7"/>
    <w:rsid w:val="00174245"/>
    <w:rsid w:val="001748E5"/>
    <w:rsid w:val="00176306"/>
    <w:rsid w:val="001774B7"/>
    <w:rsid w:val="00177915"/>
    <w:rsid w:val="00181B32"/>
    <w:rsid w:val="00181E5E"/>
    <w:rsid w:val="001828F8"/>
    <w:rsid w:val="00183575"/>
    <w:rsid w:val="00183AA5"/>
    <w:rsid w:val="001868FD"/>
    <w:rsid w:val="0018726B"/>
    <w:rsid w:val="00190D3E"/>
    <w:rsid w:val="001912F4"/>
    <w:rsid w:val="00192797"/>
    <w:rsid w:val="001930BD"/>
    <w:rsid w:val="001944BC"/>
    <w:rsid w:val="00194BF8"/>
    <w:rsid w:val="00195ABB"/>
    <w:rsid w:val="001961DA"/>
    <w:rsid w:val="00196EE7"/>
    <w:rsid w:val="001A2438"/>
    <w:rsid w:val="001A3512"/>
    <w:rsid w:val="001A537F"/>
    <w:rsid w:val="001A625D"/>
    <w:rsid w:val="001A784E"/>
    <w:rsid w:val="001A7E96"/>
    <w:rsid w:val="001B1D16"/>
    <w:rsid w:val="001B333E"/>
    <w:rsid w:val="001B3A07"/>
    <w:rsid w:val="001B597C"/>
    <w:rsid w:val="001B7813"/>
    <w:rsid w:val="001C1A28"/>
    <w:rsid w:val="001C1D8F"/>
    <w:rsid w:val="001C24E8"/>
    <w:rsid w:val="001C27BD"/>
    <w:rsid w:val="001C3E87"/>
    <w:rsid w:val="001C5369"/>
    <w:rsid w:val="001C6785"/>
    <w:rsid w:val="001D0C9A"/>
    <w:rsid w:val="001D1084"/>
    <w:rsid w:val="001D197F"/>
    <w:rsid w:val="001D26CD"/>
    <w:rsid w:val="001D3FE8"/>
    <w:rsid w:val="001D7076"/>
    <w:rsid w:val="001D7702"/>
    <w:rsid w:val="001D7810"/>
    <w:rsid w:val="001E0009"/>
    <w:rsid w:val="001E3D36"/>
    <w:rsid w:val="001E3ECE"/>
    <w:rsid w:val="001E4208"/>
    <w:rsid w:val="001E5B97"/>
    <w:rsid w:val="001E5C3F"/>
    <w:rsid w:val="001E7FEF"/>
    <w:rsid w:val="001F0091"/>
    <w:rsid w:val="001F188A"/>
    <w:rsid w:val="001F42F9"/>
    <w:rsid w:val="001F7C20"/>
    <w:rsid w:val="00200330"/>
    <w:rsid w:val="00201EDC"/>
    <w:rsid w:val="00202F3B"/>
    <w:rsid w:val="002059CF"/>
    <w:rsid w:val="00205C7E"/>
    <w:rsid w:val="00207647"/>
    <w:rsid w:val="002103E1"/>
    <w:rsid w:val="00214B01"/>
    <w:rsid w:val="00215A4A"/>
    <w:rsid w:val="002179B8"/>
    <w:rsid w:val="0022188A"/>
    <w:rsid w:val="00222306"/>
    <w:rsid w:val="00225083"/>
    <w:rsid w:val="0022585C"/>
    <w:rsid w:val="00227B8D"/>
    <w:rsid w:val="00230186"/>
    <w:rsid w:val="0023018D"/>
    <w:rsid w:val="00232B30"/>
    <w:rsid w:val="002331C4"/>
    <w:rsid w:val="00234F48"/>
    <w:rsid w:val="00236CE0"/>
    <w:rsid w:val="00237023"/>
    <w:rsid w:val="00242ACE"/>
    <w:rsid w:val="0024416B"/>
    <w:rsid w:val="00247436"/>
    <w:rsid w:val="00247F2C"/>
    <w:rsid w:val="0025116F"/>
    <w:rsid w:val="00253E2A"/>
    <w:rsid w:val="00254810"/>
    <w:rsid w:val="0025529E"/>
    <w:rsid w:val="00256924"/>
    <w:rsid w:val="00256B43"/>
    <w:rsid w:val="002607CA"/>
    <w:rsid w:val="002618D7"/>
    <w:rsid w:val="002625EF"/>
    <w:rsid w:val="00266B29"/>
    <w:rsid w:val="0026785F"/>
    <w:rsid w:val="00271A1A"/>
    <w:rsid w:val="00271E67"/>
    <w:rsid w:val="00274056"/>
    <w:rsid w:val="00274809"/>
    <w:rsid w:val="0027746D"/>
    <w:rsid w:val="00277C54"/>
    <w:rsid w:val="002808E7"/>
    <w:rsid w:val="00285FC1"/>
    <w:rsid w:val="0028720D"/>
    <w:rsid w:val="002913C7"/>
    <w:rsid w:val="00292B96"/>
    <w:rsid w:val="00292DC6"/>
    <w:rsid w:val="00293FCD"/>
    <w:rsid w:val="00294CBF"/>
    <w:rsid w:val="00295094"/>
    <w:rsid w:val="00296545"/>
    <w:rsid w:val="00297617"/>
    <w:rsid w:val="002A21EA"/>
    <w:rsid w:val="002A490D"/>
    <w:rsid w:val="002A5648"/>
    <w:rsid w:val="002A6F9C"/>
    <w:rsid w:val="002B07BE"/>
    <w:rsid w:val="002B0C2E"/>
    <w:rsid w:val="002B22FC"/>
    <w:rsid w:val="002B2EA7"/>
    <w:rsid w:val="002B644E"/>
    <w:rsid w:val="002B66A4"/>
    <w:rsid w:val="002B6C57"/>
    <w:rsid w:val="002B77A4"/>
    <w:rsid w:val="002C129B"/>
    <w:rsid w:val="002C167E"/>
    <w:rsid w:val="002C186F"/>
    <w:rsid w:val="002C2D45"/>
    <w:rsid w:val="002C300E"/>
    <w:rsid w:val="002C72E0"/>
    <w:rsid w:val="002C730A"/>
    <w:rsid w:val="002C776E"/>
    <w:rsid w:val="002D0CD4"/>
    <w:rsid w:val="002D1C8D"/>
    <w:rsid w:val="002D2DC8"/>
    <w:rsid w:val="002D3C59"/>
    <w:rsid w:val="002D4296"/>
    <w:rsid w:val="002D42C4"/>
    <w:rsid w:val="002D6027"/>
    <w:rsid w:val="002D67F5"/>
    <w:rsid w:val="002D6E20"/>
    <w:rsid w:val="002D7B92"/>
    <w:rsid w:val="002E10B7"/>
    <w:rsid w:val="002E22C5"/>
    <w:rsid w:val="002E2E91"/>
    <w:rsid w:val="002E3313"/>
    <w:rsid w:val="002E3A41"/>
    <w:rsid w:val="002E5211"/>
    <w:rsid w:val="002E6866"/>
    <w:rsid w:val="002E6F18"/>
    <w:rsid w:val="002E70F4"/>
    <w:rsid w:val="002F0A36"/>
    <w:rsid w:val="002F1588"/>
    <w:rsid w:val="002F1FE8"/>
    <w:rsid w:val="002F2C47"/>
    <w:rsid w:val="002F37E5"/>
    <w:rsid w:val="002F3A17"/>
    <w:rsid w:val="002F3A3B"/>
    <w:rsid w:val="002F6460"/>
    <w:rsid w:val="002F6728"/>
    <w:rsid w:val="002F71A5"/>
    <w:rsid w:val="003020F9"/>
    <w:rsid w:val="00302750"/>
    <w:rsid w:val="00303FA9"/>
    <w:rsid w:val="00304DAF"/>
    <w:rsid w:val="003053A6"/>
    <w:rsid w:val="0030668C"/>
    <w:rsid w:val="00307EA7"/>
    <w:rsid w:val="00310C19"/>
    <w:rsid w:val="00310F58"/>
    <w:rsid w:val="003113D2"/>
    <w:rsid w:val="003118C7"/>
    <w:rsid w:val="003121C9"/>
    <w:rsid w:val="003122CF"/>
    <w:rsid w:val="00314829"/>
    <w:rsid w:val="00316BC5"/>
    <w:rsid w:val="00322649"/>
    <w:rsid w:val="00324989"/>
    <w:rsid w:val="00326681"/>
    <w:rsid w:val="0033256B"/>
    <w:rsid w:val="00334052"/>
    <w:rsid w:val="00334EC9"/>
    <w:rsid w:val="003365A6"/>
    <w:rsid w:val="0033688F"/>
    <w:rsid w:val="00336D2D"/>
    <w:rsid w:val="00340A5F"/>
    <w:rsid w:val="00341528"/>
    <w:rsid w:val="00342FFD"/>
    <w:rsid w:val="0034454C"/>
    <w:rsid w:val="00344687"/>
    <w:rsid w:val="00344AFF"/>
    <w:rsid w:val="0034585A"/>
    <w:rsid w:val="00346763"/>
    <w:rsid w:val="0034789C"/>
    <w:rsid w:val="00350277"/>
    <w:rsid w:val="00351538"/>
    <w:rsid w:val="003542E1"/>
    <w:rsid w:val="003558E4"/>
    <w:rsid w:val="0035654E"/>
    <w:rsid w:val="0035684B"/>
    <w:rsid w:val="003576DF"/>
    <w:rsid w:val="00357D1D"/>
    <w:rsid w:val="00360F9E"/>
    <w:rsid w:val="003618E9"/>
    <w:rsid w:val="003623B0"/>
    <w:rsid w:val="003628B1"/>
    <w:rsid w:val="00363EEB"/>
    <w:rsid w:val="00364E9C"/>
    <w:rsid w:val="00367323"/>
    <w:rsid w:val="00370DCC"/>
    <w:rsid w:val="00375357"/>
    <w:rsid w:val="00376FF7"/>
    <w:rsid w:val="00377008"/>
    <w:rsid w:val="00377282"/>
    <w:rsid w:val="003825E2"/>
    <w:rsid w:val="0038268C"/>
    <w:rsid w:val="00382C83"/>
    <w:rsid w:val="00383809"/>
    <w:rsid w:val="0038551B"/>
    <w:rsid w:val="00385D1F"/>
    <w:rsid w:val="0038731F"/>
    <w:rsid w:val="00387441"/>
    <w:rsid w:val="003926AA"/>
    <w:rsid w:val="00393395"/>
    <w:rsid w:val="00393A75"/>
    <w:rsid w:val="00395F60"/>
    <w:rsid w:val="003A2146"/>
    <w:rsid w:val="003A3693"/>
    <w:rsid w:val="003A3B98"/>
    <w:rsid w:val="003A4BDD"/>
    <w:rsid w:val="003A6E60"/>
    <w:rsid w:val="003B12F5"/>
    <w:rsid w:val="003B25F2"/>
    <w:rsid w:val="003B2BC9"/>
    <w:rsid w:val="003B4B7C"/>
    <w:rsid w:val="003C1577"/>
    <w:rsid w:val="003C31F6"/>
    <w:rsid w:val="003C3962"/>
    <w:rsid w:val="003C548F"/>
    <w:rsid w:val="003C5B79"/>
    <w:rsid w:val="003C5DFC"/>
    <w:rsid w:val="003D235E"/>
    <w:rsid w:val="003D29CD"/>
    <w:rsid w:val="003D3322"/>
    <w:rsid w:val="003D5360"/>
    <w:rsid w:val="003D59BC"/>
    <w:rsid w:val="003D5F3E"/>
    <w:rsid w:val="003D7358"/>
    <w:rsid w:val="003E141D"/>
    <w:rsid w:val="003E1577"/>
    <w:rsid w:val="003E5192"/>
    <w:rsid w:val="003E6A6B"/>
    <w:rsid w:val="003E701D"/>
    <w:rsid w:val="003E7DDF"/>
    <w:rsid w:val="003F1578"/>
    <w:rsid w:val="003F1EFF"/>
    <w:rsid w:val="003F2825"/>
    <w:rsid w:val="003F2CDD"/>
    <w:rsid w:val="003F305B"/>
    <w:rsid w:val="003F3342"/>
    <w:rsid w:val="003F6644"/>
    <w:rsid w:val="003F77A0"/>
    <w:rsid w:val="003F78D9"/>
    <w:rsid w:val="0040415D"/>
    <w:rsid w:val="00404AF9"/>
    <w:rsid w:val="00404CAC"/>
    <w:rsid w:val="00406364"/>
    <w:rsid w:val="00406E14"/>
    <w:rsid w:val="00412E23"/>
    <w:rsid w:val="00412F38"/>
    <w:rsid w:val="00413436"/>
    <w:rsid w:val="00415DD1"/>
    <w:rsid w:val="00417FF6"/>
    <w:rsid w:val="00421E84"/>
    <w:rsid w:val="004225DE"/>
    <w:rsid w:val="004232A8"/>
    <w:rsid w:val="00426991"/>
    <w:rsid w:val="004275A3"/>
    <w:rsid w:val="0043077C"/>
    <w:rsid w:val="00430860"/>
    <w:rsid w:val="004325E4"/>
    <w:rsid w:val="00433483"/>
    <w:rsid w:val="0043363A"/>
    <w:rsid w:val="0043369A"/>
    <w:rsid w:val="0043517E"/>
    <w:rsid w:val="004356AE"/>
    <w:rsid w:val="00436A38"/>
    <w:rsid w:val="00437505"/>
    <w:rsid w:val="0044166F"/>
    <w:rsid w:val="00444B75"/>
    <w:rsid w:val="00446188"/>
    <w:rsid w:val="00446450"/>
    <w:rsid w:val="004476DB"/>
    <w:rsid w:val="00447BC4"/>
    <w:rsid w:val="0045332D"/>
    <w:rsid w:val="00455685"/>
    <w:rsid w:val="00456302"/>
    <w:rsid w:val="004571E5"/>
    <w:rsid w:val="00460601"/>
    <w:rsid w:val="00461A80"/>
    <w:rsid w:val="00462F10"/>
    <w:rsid w:val="004633C1"/>
    <w:rsid w:val="004649C8"/>
    <w:rsid w:val="00464D13"/>
    <w:rsid w:val="0046637D"/>
    <w:rsid w:val="004667DF"/>
    <w:rsid w:val="00467480"/>
    <w:rsid w:val="0046750E"/>
    <w:rsid w:val="00467EAE"/>
    <w:rsid w:val="004706F4"/>
    <w:rsid w:val="004736DE"/>
    <w:rsid w:val="0047412A"/>
    <w:rsid w:val="00474C10"/>
    <w:rsid w:val="00475005"/>
    <w:rsid w:val="00477408"/>
    <w:rsid w:val="004801A2"/>
    <w:rsid w:val="004818B9"/>
    <w:rsid w:val="00482B44"/>
    <w:rsid w:val="00482E9E"/>
    <w:rsid w:val="004834A7"/>
    <w:rsid w:val="004839E5"/>
    <w:rsid w:val="00483C75"/>
    <w:rsid w:val="004864D6"/>
    <w:rsid w:val="00491065"/>
    <w:rsid w:val="0049137B"/>
    <w:rsid w:val="00491E6A"/>
    <w:rsid w:val="004934D4"/>
    <w:rsid w:val="00493649"/>
    <w:rsid w:val="004953B1"/>
    <w:rsid w:val="004959CF"/>
    <w:rsid w:val="004961F1"/>
    <w:rsid w:val="004966F3"/>
    <w:rsid w:val="00497082"/>
    <w:rsid w:val="00497A13"/>
    <w:rsid w:val="004A1569"/>
    <w:rsid w:val="004A65B2"/>
    <w:rsid w:val="004A6D9F"/>
    <w:rsid w:val="004A741E"/>
    <w:rsid w:val="004A7B2A"/>
    <w:rsid w:val="004B221E"/>
    <w:rsid w:val="004B49C3"/>
    <w:rsid w:val="004B4B03"/>
    <w:rsid w:val="004B4EBA"/>
    <w:rsid w:val="004B51B6"/>
    <w:rsid w:val="004B6282"/>
    <w:rsid w:val="004B7D38"/>
    <w:rsid w:val="004C08B4"/>
    <w:rsid w:val="004C114F"/>
    <w:rsid w:val="004C1923"/>
    <w:rsid w:val="004C1DD6"/>
    <w:rsid w:val="004C1EA5"/>
    <w:rsid w:val="004C23CA"/>
    <w:rsid w:val="004C250E"/>
    <w:rsid w:val="004C2D08"/>
    <w:rsid w:val="004C2E8B"/>
    <w:rsid w:val="004C3D6F"/>
    <w:rsid w:val="004C7019"/>
    <w:rsid w:val="004D066B"/>
    <w:rsid w:val="004D3657"/>
    <w:rsid w:val="004D4797"/>
    <w:rsid w:val="004D4F36"/>
    <w:rsid w:val="004D7269"/>
    <w:rsid w:val="004D78EC"/>
    <w:rsid w:val="004E008C"/>
    <w:rsid w:val="004E0595"/>
    <w:rsid w:val="004E2670"/>
    <w:rsid w:val="004E29B0"/>
    <w:rsid w:val="004E32F3"/>
    <w:rsid w:val="004E37F6"/>
    <w:rsid w:val="004E4310"/>
    <w:rsid w:val="004E59FE"/>
    <w:rsid w:val="004F162B"/>
    <w:rsid w:val="004F23DB"/>
    <w:rsid w:val="004F2904"/>
    <w:rsid w:val="004F2B05"/>
    <w:rsid w:val="004F3681"/>
    <w:rsid w:val="004F62D6"/>
    <w:rsid w:val="004F6FAB"/>
    <w:rsid w:val="004F7215"/>
    <w:rsid w:val="00500688"/>
    <w:rsid w:val="0050224C"/>
    <w:rsid w:val="00504545"/>
    <w:rsid w:val="005055B2"/>
    <w:rsid w:val="005058E4"/>
    <w:rsid w:val="00505D5B"/>
    <w:rsid w:val="00507785"/>
    <w:rsid w:val="00510B85"/>
    <w:rsid w:val="00511A59"/>
    <w:rsid w:val="00514A51"/>
    <w:rsid w:val="00514F81"/>
    <w:rsid w:val="00515435"/>
    <w:rsid w:val="00515EDD"/>
    <w:rsid w:val="005213AB"/>
    <w:rsid w:val="005240D9"/>
    <w:rsid w:val="0052577D"/>
    <w:rsid w:val="0052638B"/>
    <w:rsid w:val="00530A37"/>
    <w:rsid w:val="00530E33"/>
    <w:rsid w:val="005335C1"/>
    <w:rsid w:val="00533F17"/>
    <w:rsid w:val="005343BB"/>
    <w:rsid w:val="00536052"/>
    <w:rsid w:val="00540948"/>
    <w:rsid w:val="00542806"/>
    <w:rsid w:val="00542A3E"/>
    <w:rsid w:val="005444A3"/>
    <w:rsid w:val="005461A0"/>
    <w:rsid w:val="0054796D"/>
    <w:rsid w:val="00550595"/>
    <w:rsid w:val="00550E67"/>
    <w:rsid w:val="00551CFE"/>
    <w:rsid w:val="0055280B"/>
    <w:rsid w:val="00552AC8"/>
    <w:rsid w:val="00556E54"/>
    <w:rsid w:val="00557AA9"/>
    <w:rsid w:val="00560F7B"/>
    <w:rsid w:val="005620DF"/>
    <w:rsid w:val="005653F1"/>
    <w:rsid w:val="00565866"/>
    <w:rsid w:val="0056765A"/>
    <w:rsid w:val="005677C4"/>
    <w:rsid w:val="00570B2A"/>
    <w:rsid w:val="00571580"/>
    <w:rsid w:val="00571A38"/>
    <w:rsid w:val="00574194"/>
    <w:rsid w:val="00574F08"/>
    <w:rsid w:val="00576730"/>
    <w:rsid w:val="00576E51"/>
    <w:rsid w:val="0057738F"/>
    <w:rsid w:val="0057782B"/>
    <w:rsid w:val="00577F5A"/>
    <w:rsid w:val="00581E65"/>
    <w:rsid w:val="005823E7"/>
    <w:rsid w:val="00582D87"/>
    <w:rsid w:val="00583A9F"/>
    <w:rsid w:val="00583DC4"/>
    <w:rsid w:val="00584232"/>
    <w:rsid w:val="00584EE6"/>
    <w:rsid w:val="005854BC"/>
    <w:rsid w:val="00585A8E"/>
    <w:rsid w:val="005869AE"/>
    <w:rsid w:val="00587813"/>
    <w:rsid w:val="0059044C"/>
    <w:rsid w:val="00593515"/>
    <w:rsid w:val="005935D0"/>
    <w:rsid w:val="00593D76"/>
    <w:rsid w:val="00593D7A"/>
    <w:rsid w:val="0059683E"/>
    <w:rsid w:val="005A279B"/>
    <w:rsid w:val="005A5BC6"/>
    <w:rsid w:val="005A708B"/>
    <w:rsid w:val="005A717A"/>
    <w:rsid w:val="005A7842"/>
    <w:rsid w:val="005A7B6C"/>
    <w:rsid w:val="005A7F33"/>
    <w:rsid w:val="005B0AA4"/>
    <w:rsid w:val="005B288A"/>
    <w:rsid w:val="005B2F02"/>
    <w:rsid w:val="005B363B"/>
    <w:rsid w:val="005B387E"/>
    <w:rsid w:val="005B4AB3"/>
    <w:rsid w:val="005B5B1E"/>
    <w:rsid w:val="005B63E3"/>
    <w:rsid w:val="005B649D"/>
    <w:rsid w:val="005B7C07"/>
    <w:rsid w:val="005B7E43"/>
    <w:rsid w:val="005D0665"/>
    <w:rsid w:val="005D0CF6"/>
    <w:rsid w:val="005D27CF"/>
    <w:rsid w:val="005D2876"/>
    <w:rsid w:val="005D5BBB"/>
    <w:rsid w:val="005D609D"/>
    <w:rsid w:val="005D64BD"/>
    <w:rsid w:val="005E195C"/>
    <w:rsid w:val="005E24DC"/>
    <w:rsid w:val="005E7486"/>
    <w:rsid w:val="005F12A2"/>
    <w:rsid w:val="005F1731"/>
    <w:rsid w:val="005F2F5B"/>
    <w:rsid w:val="005F2FC6"/>
    <w:rsid w:val="005F4027"/>
    <w:rsid w:val="005F4FAC"/>
    <w:rsid w:val="005F68BB"/>
    <w:rsid w:val="00600825"/>
    <w:rsid w:val="00600ED5"/>
    <w:rsid w:val="00601874"/>
    <w:rsid w:val="00603B2E"/>
    <w:rsid w:val="00603DA9"/>
    <w:rsid w:val="00604826"/>
    <w:rsid w:val="00605AEB"/>
    <w:rsid w:val="0060648D"/>
    <w:rsid w:val="00610674"/>
    <w:rsid w:val="006106F5"/>
    <w:rsid w:val="00610F4E"/>
    <w:rsid w:val="00611C55"/>
    <w:rsid w:val="0061243C"/>
    <w:rsid w:val="00613D2B"/>
    <w:rsid w:val="00614FC4"/>
    <w:rsid w:val="0061698E"/>
    <w:rsid w:val="006169B6"/>
    <w:rsid w:val="00617196"/>
    <w:rsid w:val="006207EE"/>
    <w:rsid w:val="0062145B"/>
    <w:rsid w:val="00621646"/>
    <w:rsid w:val="00622D46"/>
    <w:rsid w:val="00626B20"/>
    <w:rsid w:val="0063314E"/>
    <w:rsid w:val="00634492"/>
    <w:rsid w:val="00634A3C"/>
    <w:rsid w:val="00635001"/>
    <w:rsid w:val="00640C8A"/>
    <w:rsid w:val="006411D3"/>
    <w:rsid w:val="0064154A"/>
    <w:rsid w:val="006422DB"/>
    <w:rsid w:val="00642482"/>
    <w:rsid w:val="006448D9"/>
    <w:rsid w:val="00644D01"/>
    <w:rsid w:val="00651C56"/>
    <w:rsid w:val="00655123"/>
    <w:rsid w:val="00657585"/>
    <w:rsid w:val="00657C08"/>
    <w:rsid w:val="00663855"/>
    <w:rsid w:val="00663CDC"/>
    <w:rsid w:val="006651ED"/>
    <w:rsid w:val="006675ED"/>
    <w:rsid w:val="006701B5"/>
    <w:rsid w:val="00672881"/>
    <w:rsid w:val="006746F1"/>
    <w:rsid w:val="00675773"/>
    <w:rsid w:val="00675CB2"/>
    <w:rsid w:val="0067655E"/>
    <w:rsid w:val="00680A85"/>
    <w:rsid w:val="00681814"/>
    <w:rsid w:val="00685BB2"/>
    <w:rsid w:val="00685C45"/>
    <w:rsid w:val="0068793A"/>
    <w:rsid w:val="00691569"/>
    <w:rsid w:val="00691949"/>
    <w:rsid w:val="006920FC"/>
    <w:rsid w:val="00693305"/>
    <w:rsid w:val="00693D1F"/>
    <w:rsid w:val="00694144"/>
    <w:rsid w:val="006947FB"/>
    <w:rsid w:val="006955DA"/>
    <w:rsid w:val="00695CB0"/>
    <w:rsid w:val="00695D19"/>
    <w:rsid w:val="006A0775"/>
    <w:rsid w:val="006A1272"/>
    <w:rsid w:val="006A162E"/>
    <w:rsid w:val="006A2C8F"/>
    <w:rsid w:val="006A3FF4"/>
    <w:rsid w:val="006A5D84"/>
    <w:rsid w:val="006A6D3E"/>
    <w:rsid w:val="006A7E5E"/>
    <w:rsid w:val="006B3CDC"/>
    <w:rsid w:val="006B6466"/>
    <w:rsid w:val="006C0DA0"/>
    <w:rsid w:val="006C18DD"/>
    <w:rsid w:val="006C5890"/>
    <w:rsid w:val="006D1FB0"/>
    <w:rsid w:val="006D7B35"/>
    <w:rsid w:val="006D7C2B"/>
    <w:rsid w:val="006E052D"/>
    <w:rsid w:val="006E1015"/>
    <w:rsid w:val="006E2D48"/>
    <w:rsid w:val="006E4091"/>
    <w:rsid w:val="006E654C"/>
    <w:rsid w:val="006E6BCB"/>
    <w:rsid w:val="006E721D"/>
    <w:rsid w:val="006F3BB3"/>
    <w:rsid w:val="006F545B"/>
    <w:rsid w:val="006F6EDA"/>
    <w:rsid w:val="006F710C"/>
    <w:rsid w:val="006F74FD"/>
    <w:rsid w:val="006F78E0"/>
    <w:rsid w:val="006F7CB1"/>
    <w:rsid w:val="007014B6"/>
    <w:rsid w:val="0070240F"/>
    <w:rsid w:val="00702A4E"/>
    <w:rsid w:val="00703A1A"/>
    <w:rsid w:val="007047EB"/>
    <w:rsid w:val="00704B68"/>
    <w:rsid w:val="00706473"/>
    <w:rsid w:val="00707712"/>
    <w:rsid w:val="00710158"/>
    <w:rsid w:val="00711D77"/>
    <w:rsid w:val="00712880"/>
    <w:rsid w:val="007128F3"/>
    <w:rsid w:val="00712D6C"/>
    <w:rsid w:val="00713135"/>
    <w:rsid w:val="00714FBE"/>
    <w:rsid w:val="007152C4"/>
    <w:rsid w:val="0072643D"/>
    <w:rsid w:val="00727BE8"/>
    <w:rsid w:val="0073037F"/>
    <w:rsid w:val="0073046B"/>
    <w:rsid w:val="00733575"/>
    <w:rsid w:val="00733D03"/>
    <w:rsid w:val="00734237"/>
    <w:rsid w:val="00735B25"/>
    <w:rsid w:val="00742B06"/>
    <w:rsid w:val="00743A21"/>
    <w:rsid w:val="0074548B"/>
    <w:rsid w:val="00745BB4"/>
    <w:rsid w:val="007504F3"/>
    <w:rsid w:val="00750E58"/>
    <w:rsid w:val="007514ED"/>
    <w:rsid w:val="00753E34"/>
    <w:rsid w:val="00754B59"/>
    <w:rsid w:val="0075661F"/>
    <w:rsid w:val="00757977"/>
    <w:rsid w:val="00760FEB"/>
    <w:rsid w:val="00763CA1"/>
    <w:rsid w:val="007653C5"/>
    <w:rsid w:val="007666AF"/>
    <w:rsid w:val="00767757"/>
    <w:rsid w:val="00767947"/>
    <w:rsid w:val="00767DA8"/>
    <w:rsid w:val="0077119B"/>
    <w:rsid w:val="00771975"/>
    <w:rsid w:val="00771D02"/>
    <w:rsid w:val="007729BB"/>
    <w:rsid w:val="007749C9"/>
    <w:rsid w:val="00775EFD"/>
    <w:rsid w:val="00775F57"/>
    <w:rsid w:val="00776CD9"/>
    <w:rsid w:val="0078206C"/>
    <w:rsid w:val="00782110"/>
    <w:rsid w:val="007841CC"/>
    <w:rsid w:val="00786226"/>
    <w:rsid w:val="0078763D"/>
    <w:rsid w:val="0079117E"/>
    <w:rsid w:val="007912EB"/>
    <w:rsid w:val="00793199"/>
    <w:rsid w:val="0079521D"/>
    <w:rsid w:val="007971AC"/>
    <w:rsid w:val="007971F0"/>
    <w:rsid w:val="007A1358"/>
    <w:rsid w:val="007A181D"/>
    <w:rsid w:val="007A5621"/>
    <w:rsid w:val="007A68E8"/>
    <w:rsid w:val="007B1684"/>
    <w:rsid w:val="007B4DE2"/>
    <w:rsid w:val="007B5B68"/>
    <w:rsid w:val="007B5CBF"/>
    <w:rsid w:val="007B67BD"/>
    <w:rsid w:val="007C0C01"/>
    <w:rsid w:val="007C2ED9"/>
    <w:rsid w:val="007C371A"/>
    <w:rsid w:val="007C4C76"/>
    <w:rsid w:val="007C5403"/>
    <w:rsid w:val="007C64B7"/>
    <w:rsid w:val="007D1708"/>
    <w:rsid w:val="007D18FD"/>
    <w:rsid w:val="007D21D0"/>
    <w:rsid w:val="007D23E0"/>
    <w:rsid w:val="007D38BC"/>
    <w:rsid w:val="007D3D01"/>
    <w:rsid w:val="007D4328"/>
    <w:rsid w:val="007D5B36"/>
    <w:rsid w:val="007D6DCC"/>
    <w:rsid w:val="007D772C"/>
    <w:rsid w:val="007E0016"/>
    <w:rsid w:val="007E0671"/>
    <w:rsid w:val="007E135F"/>
    <w:rsid w:val="007E3429"/>
    <w:rsid w:val="007E3CFC"/>
    <w:rsid w:val="007E47C9"/>
    <w:rsid w:val="007E5DDA"/>
    <w:rsid w:val="007E72B4"/>
    <w:rsid w:val="007E7E12"/>
    <w:rsid w:val="007F69A8"/>
    <w:rsid w:val="008017C1"/>
    <w:rsid w:val="008119B9"/>
    <w:rsid w:val="00811AA3"/>
    <w:rsid w:val="00812E9F"/>
    <w:rsid w:val="00813123"/>
    <w:rsid w:val="00813163"/>
    <w:rsid w:val="00813919"/>
    <w:rsid w:val="00814D0F"/>
    <w:rsid w:val="00815726"/>
    <w:rsid w:val="00816FFD"/>
    <w:rsid w:val="00817F2B"/>
    <w:rsid w:val="00820488"/>
    <w:rsid w:val="0082093D"/>
    <w:rsid w:val="00823DEA"/>
    <w:rsid w:val="00823E46"/>
    <w:rsid w:val="00827EDC"/>
    <w:rsid w:val="00830455"/>
    <w:rsid w:val="00830A56"/>
    <w:rsid w:val="008327F3"/>
    <w:rsid w:val="00832AB9"/>
    <w:rsid w:val="00834DB3"/>
    <w:rsid w:val="00835D9B"/>
    <w:rsid w:val="00842585"/>
    <w:rsid w:val="008427EA"/>
    <w:rsid w:val="008430E5"/>
    <w:rsid w:val="008438D1"/>
    <w:rsid w:val="00844506"/>
    <w:rsid w:val="008449D3"/>
    <w:rsid w:val="00846C83"/>
    <w:rsid w:val="00847CD3"/>
    <w:rsid w:val="008502FA"/>
    <w:rsid w:val="00850D24"/>
    <w:rsid w:val="0085172C"/>
    <w:rsid w:val="00852A4E"/>
    <w:rsid w:val="00854848"/>
    <w:rsid w:val="00856AEA"/>
    <w:rsid w:val="008618F9"/>
    <w:rsid w:val="00861A02"/>
    <w:rsid w:val="00861BF9"/>
    <w:rsid w:val="008622CA"/>
    <w:rsid w:val="00862419"/>
    <w:rsid w:val="00862749"/>
    <w:rsid w:val="008646D9"/>
    <w:rsid w:val="00865186"/>
    <w:rsid w:val="0086525B"/>
    <w:rsid w:val="00866101"/>
    <w:rsid w:val="00866180"/>
    <w:rsid w:val="0086707B"/>
    <w:rsid w:val="008677A0"/>
    <w:rsid w:val="008679C0"/>
    <w:rsid w:val="00872253"/>
    <w:rsid w:val="00872B3A"/>
    <w:rsid w:val="00876C96"/>
    <w:rsid w:val="00877408"/>
    <w:rsid w:val="0088028B"/>
    <w:rsid w:val="00880F34"/>
    <w:rsid w:val="00881D6F"/>
    <w:rsid w:val="008828C4"/>
    <w:rsid w:val="00882CE8"/>
    <w:rsid w:val="0088470E"/>
    <w:rsid w:val="00885C29"/>
    <w:rsid w:val="00885C36"/>
    <w:rsid w:val="008878CB"/>
    <w:rsid w:val="008918AE"/>
    <w:rsid w:val="00892159"/>
    <w:rsid w:val="00892458"/>
    <w:rsid w:val="0089559C"/>
    <w:rsid w:val="00895EAE"/>
    <w:rsid w:val="00896D9F"/>
    <w:rsid w:val="008A106B"/>
    <w:rsid w:val="008A249C"/>
    <w:rsid w:val="008A3E10"/>
    <w:rsid w:val="008A4C17"/>
    <w:rsid w:val="008A4D2E"/>
    <w:rsid w:val="008A7386"/>
    <w:rsid w:val="008B1ACB"/>
    <w:rsid w:val="008B30CC"/>
    <w:rsid w:val="008B37FC"/>
    <w:rsid w:val="008B4954"/>
    <w:rsid w:val="008B4FB2"/>
    <w:rsid w:val="008B508E"/>
    <w:rsid w:val="008B60E4"/>
    <w:rsid w:val="008B694A"/>
    <w:rsid w:val="008B6B78"/>
    <w:rsid w:val="008B6C6F"/>
    <w:rsid w:val="008B7E9C"/>
    <w:rsid w:val="008C0789"/>
    <w:rsid w:val="008C601A"/>
    <w:rsid w:val="008C6DE8"/>
    <w:rsid w:val="008D0646"/>
    <w:rsid w:val="008D1121"/>
    <w:rsid w:val="008D16B1"/>
    <w:rsid w:val="008D3062"/>
    <w:rsid w:val="008D5700"/>
    <w:rsid w:val="008D5EC0"/>
    <w:rsid w:val="008E1D2A"/>
    <w:rsid w:val="008E1F8B"/>
    <w:rsid w:val="008E4CC2"/>
    <w:rsid w:val="008E75AA"/>
    <w:rsid w:val="008F13D8"/>
    <w:rsid w:val="008F1E03"/>
    <w:rsid w:val="008F2EB8"/>
    <w:rsid w:val="008F4384"/>
    <w:rsid w:val="00903BB5"/>
    <w:rsid w:val="009054C3"/>
    <w:rsid w:val="009057CB"/>
    <w:rsid w:val="00905FEB"/>
    <w:rsid w:val="0090644E"/>
    <w:rsid w:val="00907A77"/>
    <w:rsid w:val="00907F76"/>
    <w:rsid w:val="00911B6A"/>
    <w:rsid w:val="00912160"/>
    <w:rsid w:val="00912B82"/>
    <w:rsid w:val="0091594F"/>
    <w:rsid w:val="00916946"/>
    <w:rsid w:val="00916A16"/>
    <w:rsid w:val="0091791A"/>
    <w:rsid w:val="009179BB"/>
    <w:rsid w:val="009202FF"/>
    <w:rsid w:val="009224A9"/>
    <w:rsid w:val="00925492"/>
    <w:rsid w:val="009262E5"/>
    <w:rsid w:val="00927010"/>
    <w:rsid w:val="009339FF"/>
    <w:rsid w:val="00933C36"/>
    <w:rsid w:val="009364B4"/>
    <w:rsid w:val="00937174"/>
    <w:rsid w:val="0094041B"/>
    <w:rsid w:val="0094050E"/>
    <w:rsid w:val="00943705"/>
    <w:rsid w:val="00943F20"/>
    <w:rsid w:val="00944DE0"/>
    <w:rsid w:val="0094531B"/>
    <w:rsid w:val="0094563B"/>
    <w:rsid w:val="00945A00"/>
    <w:rsid w:val="009476F2"/>
    <w:rsid w:val="00951022"/>
    <w:rsid w:val="00951736"/>
    <w:rsid w:val="00952D05"/>
    <w:rsid w:val="009551E5"/>
    <w:rsid w:val="00957006"/>
    <w:rsid w:val="00960202"/>
    <w:rsid w:val="009615E1"/>
    <w:rsid w:val="00961D8C"/>
    <w:rsid w:val="00963064"/>
    <w:rsid w:val="0096698B"/>
    <w:rsid w:val="00967D50"/>
    <w:rsid w:val="009711FA"/>
    <w:rsid w:val="00971B78"/>
    <w:rsid w:val="00972F06"/>
    <w:rsid w:val="00973848"/>
    <w:rsid w:val="009750C7"/>
    <w:rsid w:val="009803B1"/>
    <w:rsid w:val="00980B7E"/>
    <w:rsid w:val="00982423"/>
    <w:rsid w:val="009901C8"/>
    <w:rsid w:val="009902DF"/>
    <w:rsid w:val="00991250"/>
    <w:rsid w:val="009926A0"/>
    <w:rsid w:val="009930BA"/>
    <w:rsid w:val="009937E2"/>
    <w:rsid w:val="009960DE"/>
    <w:rsid w:val="00996178"/>
    <w:rsid w:val="00996A58"/>
    <w:rsid w:val="00996C47"/>
    <w:rsid w:val="009A3121"/>
    <w:rsid w:val="009A34E9"/>
    <w:rsid w:val="009A4C75"/>
    <w:rsid w:val="009A4E35"/>
    <w:rsid w:val="009B02AD"/>
    <w:rsid w:val="009B054C"/>
    <w:rsid w:val="009B06AA"/>
    <w:rsid w:val="009B0C62"/>
    <w:rsid w:val="009B0E86"/>
    <w:rsid w:val="009B1308"/>
    <w:rsid w:val="009B42C0"/>
    <w:rsid w:val="009B640A"/>
    <w:rsid w:val="009C0089"/>
    <w:rsid w:val="009C0EA5"/>
    <w:rsid w:val="009C1A30"/>
    <w:rsid w:val="009C2E7B"/>
    <w:rsid w:val="009C302A"/>
    <w:rsid w:val="009C4482"/>
    <w:rsid w:val="009C55A3"/>
    <w:rsid w:val="009C55AC"/>
    <w:rsid w:val="009C69B9"/>
    <w:rsid w:val="009D0DA1"/>
    <w:rsid w:val="009D2037"/>
    <w:rsid w:val="009D3E6C"/>
    <w:rsid w:val="009D577B"/>
    <w:rsid w:val="009D6E8A"/>
    <w:rsid w:val="009D7472"/>
    <w:rsid w:val="009E05F9"/>
    <w:rsid w:val="009E3224"/>
    <w:rsid w:val="009E5785"/>
    <w:rsid w:val="009E6EBD"/>
    <w:rsid w:val="009E7A18"/>
    <w:rsid w:val="009E7FD6"/>
    <w:rsid w:val="009F057B"/>
    <w:rsid w:val="009F2327"/>
    <w:rsid w:val="009F3355"/>
    <w:rsid w:val="009F3C87"/>
    <w:rsid w:val="009F43C3"/>
    <w:rsid w:val="009F5A99"/>
    <w:rsid w:val="009F6944"/>
    <w:rsid w:val="00A00610"/>
    <w:rsid w:val="00A007AB"/>
    <w:rsid w:val="00A0294E"/>
    <w:rsid w:val="00A02CF3"/>
    <w:rsid w:val="00A067C9"/>
    <w:rsid w:val="00A071AD"/>
    <w:rsid w:val="00A07D26"/>
    <w:rsid w:val="00A116AB"/>
    <w:rsid w:val="00A117C6"/>
    <w:rsid w:val="00A118C3"/>
    <w:rsid w:val="00A11A27"/>
    <w:rsid w:val="00A11CF3"/>
    <w:rsid w:val="00A1270D"/>
    <w:rsid w:val="00A1384C"/>
    <w:rsid w:val="00A13FDF"/>
    <w:rsid w:val="00A159A1"/>
    <w:rsid w:val="00A30441"/>
    <w:rsid w:val="00A30F68"/>
    <w:rsid w:val="00A32296"/>
    <w:rsid w:val="00A3321A"/>
    <w:rsid w:val="00A332A0"/>
    <w:rsid w:val="00A3615D"/>
    <w:rsid w:val="00A4055B"/>
    <w:rsid w:val="00A413E8"/>
    <w:rsid w:val="00A42BE0"/>
    <w:rsid w:val="00A430F3"/>
    <w:rsid w:val="00A45988"/>
    <w:rsid w:val="00A45EB1"/>
    <w:rsid w:val="00A46FDB"/>
    <w:rsid w:val="00A5010C"/>
    <w:rsid w:val="00A5021A"/>
    <w:rsid w:val="00A53842"/>
    <w:rsid w:val="00A547DC"/>
    <w:rsid w:val="00A565F9"/>
    <w:rsid w:val="00A57BCB"/>
    <w:rsid w:val="00A6084F"/>
    <w:rsid w:val="00A62B7D"/>
    <w:rsid w:val="00A62D60"/>
    <w:rsid w:val="00A6760E"/>
    <w:rsid w:val="00A70D45"/>
    <w:rsid w:val="00A71CD6"/>
    <w:rsid w:val="00A7356E"/>
    <w:rsid w:val="00A73D94"/>
    <w:rsid w:val="00A74D8E"/>
    <w:rsid w:val="00A777F7"/>
    <w:rsid w:val="00A80A19"/>
    <w:rsid w:val="00A83714"/>
    <w:rsid w:val="00A86B55"/>
    <w:rsid w:val="00A86B72"/>
    <w:rsid w:val="00A9253B"/>
    <w:rsid w:val="00A928E4"/>
    <w:rsid w:val="00A9386C"/>
    <w:rsid w:val="00A9396C"/>
    <w:rsid w:val="00A9780A"/>
    <w:rsid w:val="00AA0094"/>
    <w:rsid w:val="00AA433E"/>
    <w:rsid w:val="00AA5323"/>
    <w:rsid w:val="00AA554F"/>
    <w:rsid w:val="00AA5CDB"/>
    <w:rsid w:val="00AB10E3"/>
    <w:rsid w:val="00AB1FA2"/>
    <w:rsid w:val="00AB2C99"/>
    <w:rsid w:val="00AB3FE8"/>
    <w:rsid w:val="00AB4935"/>
    <w:rsid w:val="00AB6726"/>
    <w:rsid w:val="00AB7007"/>
    <w:rsid w:val="00AB751A"/>
    <w:rsid w:val="00AC037B"/>
    <w:rsid w:val="00AC0F52"/>
    <w:rsid w:val="00AC1175"/>
    <w:rsid w:val="00AC2B26"/>
    <w:rsid w:val="00AC2E1D"/>
    <w:rsid w:val="00AC3EF1"/>
    <w:rsid w:val="00AC4608"/>
    <w:rsid w:val="00AC5F7B"/>
    <w:rsid w:val="00AC6761"/>
    <w:rsid w:val="00AD1022"/>
    <w:rsid w:val="00AD3912"/>
    <w:rsid w:val="00AD4E77"/>
    <w:rsid w:val="00AD53EE"/>
    <w:rsid w:val="00AD6E24"/>
    <w:rsid w:val="00AE3493"/>
    <w:rsid w:val="00AE376C"/>
    <w:rsid w:val="00AE4136"/>
    <w:rsid w:val="00AE492E"/>
    <w:rsid w:val="00AE60C9"/>
    <w:rsid w:val="00AE6DA6"/>
    <w:rsid w:val="00AF0283"/>
    <w:rsid w:val="00AF2090"/>
    <w:rsid w:val="00AF4C56"/>
    <w:rsid w:val="00AF5354"/>
    <w:rsid w:val="00AF5A8E"/>
    <w:rsid w:val="00AF5DD1"/>
    <w:rsid w:val="00AF6836"/>
    <w:rsid w:val="00B02C70"/>
    <w:rsid w:val="00B03FE7"/>
    <w:rsid w:val="00B04EC0"/>
    <w:rsid w:val="00B051C4"/>
    <w:rsid w:val="00B05367"/>
    <w:rsid w:val="00B10637"/>
    <w:rsid w:val="00B10A2C"/>
    <w:rsid w:val="00B11641"/>
    <w:rsid w:val="00B11657"/>
    <w:rsid w:val="00B12AF9"/>
    <w:rsid w:val="00B14150"/>
    <w:rsid w:val="00B14E35"/>
    <w:rsid w:val="00B1581F"/>
    <w:rsid w:val="00B21B15"/>
    <w:rsid w:val="00B22601"/>
    <w:rsid w:val="00B22ABB"/>
    <w:rsid w:val="00B24DF8"/>
    <w:rsid w:val="00B24FF2"/>
    <w:rsid w:val="00B25DFA"/>
    <w:rsid w:val="00B27510"/>
    <w:rsid w:val="00B313B4"/>
    <w:rsid w:val="00B327B2"/>
    <w:rsid w:val="00B3420A"/>
    <w:rsid w:val="00B34317"/>
    <w:rsid w:val="00B3595B"/>
    <w:rsid w:val="00B35C79"/>
    <w:rsid w:val="00B36069"/>
    <w:rsid w:val="00B408E2"/>
    <w:rsid w:val="00B41C71"/>
    <w:rsid w:val="00B42899"/>
    <w:rsid w:val="00B440BF"/>
    <w:rsid w:val="00B44ABF"/>
    <w:rsid w:val="00B451B4"/>
    <w:rsid w:val="00B463C8"/>
    <w:rsid w:val="00B47D78"/>
    <w:rsid w:val="00B47FDF"/>
    <w:rsid w:val="00B50305"/>
    <w:rsid w:val="00B509F5"/>
    <w:rsid w:val="00B517C8"/>
    <w:rsid w:val="00B54A0B"/>
    <w:rsid w:val="00B559E3"/>
    <w:rsid w:val="00B55E72"/>
    <w:rsid w:val="00B610BE"/>
    <w:rsid w:val="00B61BEA"/>
    <w:rsid w:val="00B61DE6"/>
    <w:rsid w:val="00B630E2"/>
    <w:rsid w:val="00B63818"/>
    <w:rsid w:val="00B63AE3"/>
    <w:rsid w:val="00B64390"/>
    <w:rsid w:val="00B65866"/>
    <w:rsid w:val="00B65C30"/>
    <w:rsid w:val="00B66E36"/>
    <w:rsid w:val="00B71845"/>
    <w:rsid w:val="00B718FE"/>
    <w:rsid w:val="00B72376"/>
    <w:rsid w:val="00B728DC"/>
    <w:rsid w:val="00B73688"/>
    <w:rsid w:val="00B7404F"/>
    <w:rsid w:val="00B752B4"/>
    <w:rsid w:val="00B7642B"/>
    <w:rsid w:val="00B84488"/>
    <w:rsid w:val="00B87147"/>
    <w:rsid w:val="00B87608"/>
    <w:rsid w:val="00B92D07"/>
    <w:rsid w:val="00B94377"/>
    <w:rsid w:val="00B94CAF"/>
    <w:rsid w:val="00B950DF"/>
    <w:rsid w:val="00B955F5"/>
    <w:rsid w:val="00B95E15"/>
    <w:rsid w:val="00B97938"/>
    <w:rsid w:val="00BA00EB"/>
    <w:rsid w:val="00BA02DA"/>
    <w:rsid w:val="00BA0CEC"/>
    <w:rsid w:val="00BA1DF9"/>
    <w:rsid w:val="00BA4D44"/>
    <w:rsid w:val="00BA53E9"/>
    <w:rsid w:val="00BA5A7B"/>
    <w:rsid w:val="00BB2779"/>
    <w:rsid w:val="00BB2882"/>
    <w:rsid w:val="00BB2AC8"/>
    <w:rsid w:val="00BB50C2"/>
    <w:rsid w:val="00BB6EFD"/>
    <w:rsid w:val="00BC6F9E"/>
    <w:rsid w:val="00BD010D"/>
    <w:rsid w:val="00BD11CF"/>
    <w:rsid w:val="00BD3611"/>
    <w:rsid w:val="00BD3B2B"/>
    <w:rsid w:val="00BD4DFC"/>
    <w:rsid w:val="00BD4FBB"/>
    <w:rsid w:val="00BD55C9"/>
    <w:rsid w:val="00BD6063"/>
    <w:rsid w:val="00BD702B"/>
    <w:rsid w:val="00BE0E3C"/>
    <w:rsid w:val="00BE1814"/>
    <w:rsid w:val="00BE1CED"/>
    <w:rsid w:val="00BE2E80"/>
    <w:rsid w:val="00BE3A54"/>
    <w:rsid w:val="00BE3D3A"/>
    <w:rsid w:val="00BE4014"/>
    <w:rsid w:val="00BE41AF"/>
    <w:rsid w:val="00BF201B"/>
    <w:rsid w:val="00BF316A"/>
    <w:rsid w:val="00BF37B3"/>
    <w:rsid w:val="00BF5A3A"/>
    <w:rsid w:val="00BF7A72"/>
    <w:rsid w:val="00C0386E"/>
    <w:rsid w:val="00C04BCA"/>
    <w:rsid w:val="00C054D4"/>
    <w:rsid w:val="00C05C09"/>
    <w:rsid w:val="00C06313"/>
    <w:rsid w:val="00C066D8"/>
    <w:rsid w:val="00C07280"/>
    <w:rsid w:val="00C07AE8"/>
    <w:rsid w:val="00C10CD8"/>
    <w:rsid w:val="00C115B5"/>
    <w:rsid w:val="00C137FF"/>
    <w:rsid w:val="00C138F0"/>
    <w:rsid w:val="00C13AF0"/>
    <w:rsid w:val="00C15A36"/>
    <w:rsid w:val="00C160B0"/>
    <w:rsid w:val="00C20004"/>
    <w:rsid w:val="00C20487"/>
    <w:rsid w:val="00C20A12"/>
    <w:rsid w:val="00C22A0E"/>
    <w:rsid w:val="00C23B19"/>
    <w:rsid w:val="00C2483C"/>
    <w:rsid w:val="00C24950"/>
    <w:rsid w:val="00C2556C"/>
    <w:rsid w:val="00C27747"/>
    <w:rsid w:val="00C3257E"/>
    <w:rsid w:val="00C40BCE"/>
    <w:rsid w:val="00C4188C"/>
    <w:rsid w:val="00C41F7E"/>
    <w:rsid w:val="00C42A46"/>
    <w:rsid w:val="00C44FF9"/>
    <w:rsid w:val="00C45C69"/>
    <w:rsid w:val="00C45D69"/>
    <w:rsid w:val="00C47518"/>
    <w:rsid w:val="00C53ADB"/>
    <w:rsid w:val="00C547DB"/>
    <w:rsid w:val="00C55AAF"/>
    <w:rsid w:val="00C566ED"/>
    <w:rsid w:val="00C60E42"/>
    <w:rsid w:val="00C61056"/>
    <w:rsid w:val="00C629EB"/>
    <w:rsid w:val="00C6350D"/>
    <w:rsid w:val="00C643D1"/>
    <w:rsid w:val="00C656F3"/>
    <w:rsid w:val="00C73DA4"/>
    <w:rsid w:val="00C75DC7"/>
    <w:rsid w:val="00C7620C"/>
    <w:rsid w:val="00C82202"/>
    <w:rsid w:val="00C8294A"/>
    <w:rsid w:val="00C84212"/>
    <w:rsid w:val="00C842A8"/>
    <w:rsid w:val="00C85B92"/>
    <w:rsid w:val="00C867C8"/>
    <w:rsid w:val="00C922CA"/>
    <w:rsid w:val="00C9291B"/>
    <w:rsid w:val="00C93088"/>
    <w:rsid w:val="00C93862"/>
    <w:rsid w:val="00C952E0"/>
    <w:rsid w:val="00C96642"/>
    <w:rsid w:val="00C9694B"/>
    <w:rsid w:val="00C977FB"/>
    <w:rsid w:val="00C9799F"/>
    <w:rsid w:val="00CA006A"/>
    <w:rsid w:val="00CA0BE9"/>
    <w:rsid w:val="00CA2527"/>
    <w:rsid w:val="00CA4EA5"/>
    <w:rsid w:val="00CB0C68"/>
    <w:rsid w:val="00CB3529"/>
    <w:rsid w:val="00CB416B"/>
    <w:rsid w:val="00CB5DE3"/>
    <w:rsid w:val="00CB60D6"/>
    <w:rsid w:val="00CB6BB5"/>
    <w:rsid w:val="00CC05C3"/>
    <w:rsid w:val="00CC1B55"/>
    <w:rsid w:val="00CC2BD2"/>
    <w:rsid w:val="00CC2E23"/>
    <w:rsid w:val="00CC3CEE"/>
    <w:rsid w:val="00CC40AE"/>
    <w:rsid w:val="00CC49A5"/>
    <w:rsid w:val="00CC703A"/>
    <w:rsid w:val="00CD14C0"/>
    <w:rsid w:val="00CD172B"/>
    <w:rsid w:val="00CD3EA8"/>
    <w:rsid w:val="00CD49F9"/>
    <w:rsid w:val="00CD54B3"/>
    <w:rsid w:val="00CD5E46"/>
    <w:rsid w:val="00CD60F2"/>
    <w:rsid w:val="00CD6B57"/>
    <w:rsid w:val="00CE081E"/>
    <w:rsid w:val="00CE0EED"/>
    <w:rsid w:val="00CE16A7"/>
    <w:rsid w:val="00CE349E"/>
    <w:rsid w:val="00CE4332"/>
    <w:rsid w:val="00CE5199"/>
    <w:rsid w:val="00CE5497"/>
    <w:rsid w:val="00CE56E2"/>
    <w:rsid w:val="00CE7D43"/>
    <w:rsid w:val="00CF00B8"/>
    <w:rsid w:val="00CF0957"/>
    <w:rsid w:val="00CF17E5"/>
    <w:rsid w:val="00CF265E"/>
    <w:rsid w:val="00CF35E8"/>
    <w:rsid w:val="00CF471C"/>
    <w:rsid w:val="00CF559B"/>
    <w:rsid w:val="00D00518"/>
    <w:rsid w:val="00D00D78"/>
    <w:rsid w:val="00D00E7D"/>
    <w:rsid w:val="00D010FE"/>
    <w:rsid w:val="00D02A9D"/>
    <w:rsid w:val="00D12394"/>
    <w:rsid w:val="00D1276D"/>
    <w:rsid w:val="00D12BF9"/>
    <w:rsid w:val="00D148BA"/>
    <w:rsid w:val="00D16768"/>
    <w:rsid w:val="00D17747"/>
    <w:rsid w:val="00D17F02"/>
    <w:rsid w:val="00D21693"/>
    <w:rsid w:val="00D24821"/>
    <w:rsid w:val="00D24D66"/>
    <w:rsid w:val="00D27763"/>
    <w:rsid w:val="00D311C2"/>
    <w:rsid w:val="00D31443"/>
    <w:rsid w:val="00D36829"/>
    <w:rsid w:val="00D37080"/>
    <w:rsid w:val="00D374CF"/>
    <w:rsid w:val="00D415F3"/>
    <w:rsid w:val="00D43A02"/>
    <w:rsid w:val="00D444BE"/>
    <w:rsid w:val="00D4520D"/>
    <w:rsid w:val="00D470B9"/>
    <w:rsid w:val="00D4738A"/>
    <w:rsid w:val="00D478F6"/>
    <w:rsid w:val="00D51CBC"/>
    <w:rsid w:val="00D5208B"/>
    <w:rsid w:val="00D5236A"/>
    <w:rsid w:val="00D52B4E"/>
    <w:rsid w:val="00D52FF7"/>
    <w:rsid w:val="00D544D2"/>
    <w:rsid w:val="00D567E9"/>
    <w:rsid w:val="00D569CF"/>
    <w:rsid w:val="00D6040F"/>
    <w:rsid w:val="00D63FCF"/>
    <w:rsid w:val="00D66CFF"/>
    <w:rsid w:val="00D74025"/>
    <w:rsid w:val="00D7504C"/>
    <w:rsid w:val="00D7597B"/>
    <w:rsid w:val="00D76626"/>
    <w:rsid w:val="00D81CA3"/>
    <w:rsid w:val="00D8258A"/>
    <w:rsid w:val="00D83076"/>
    <w:rsid w:val="00D87B2A"/>
    <w:rsid w:val="00D90266"/>
    <w:rsid w:val="00D9063B"/>
    <w:rsid w:val="00D9088B"/>
    <w:rsid w:val="00D9142A"/>
    <w:rsid w:val="00D914A4"/>
    <w:rsid w:val="00D916E6"/>
    <w:rsid w:val="00D9468A"/>
    <w:rsid w:val="00DA2062"/>
    <w:rsid w:val="00DA35CD"/>
    <w:rsid w:val="00DA5AFA"/>
    <w:rsid w:val="00DB4148"/>
    <w:rsid w:val="00DB4373"/>
    <w:rsid w:val="00DB569C"/>
    <w:rsid w:val="00DB67DB"/>
    <w:rsid w:val="00DC0A6B"/>
    <w:rsid w:val="00DC15B2"/>
    <w:rsid w:val="00DC4044"/>
    <w:rsid w:val="00DC4B02"/>
    <w:rsid w:val="00DC5D16"/>
    <w:rsid w:val="00DD16EA"/>
    <w:rsid w:val="00DD1EDB"/>
    <w:rsid w:val="00DD6709"/>
    <w:rsid w:val="00DD6897"/>
    <w:rsid w:val="00DD6D4F"/>
    <w:rsid w:val="00DD730C"/>
    <w:rsid w:val="00DD7337"/>
    <w:rsid w:val="00DD7511"/>
    <w:rsid w:val="00DE1FFE"/>
    <w:rsid w:val="00DE2443"/>
    <w:rsid w:val="00DE2FD7"/>
    <w:rsid w:val="00DE5FA6"/>
    <w:rsid w:val="00DF08E1"/>
    <w:rsid w:val="00DF2392"/>
    <w:rsid w:val="00DF2E18"/>
    <w:rsid w:val="00DF3FBD"/>
    <w:rsid w:val="00DF4042"/>
    <w:rsid w:val="00DF663C"/>
    <w:rsid w:val="00DF732C"/>
    <w:rsid w:val="00E014EC"/>
    <w:rsid w:val="00E03670"/>
    <w:rsid w:val="00E03F8C"/>
    <w:rsid w:val="00E06760"/>
    <w:rsid w:val="00E06B31"/>
    <w:rsid w:val="00E10212"/>
    <w:rsid w:val="00E10F2E"/>
    <w:rsid w:val="00E15539"/>
    <w:rsid w:val="00E15EF5"/>
    <w:rsid w:val="00E16758"/>
    <w:rsid w:val="00E168AD"/>
    <w:rsid w:val="00E20B8A"/>
    <w:rsid w:val="00E219BC"/>
    <w:rsid w:val="00E21D90"/>
    <w:rsid w:val="00E24E38"/>
    <w:rsid w:val="00E31E47"/>
    <w:rsid w:val="00E34A8B"/>
    <w:rsid w:val="00E35D38"/>
    <w:rsid w:val="00E463C3"/>
    <w:rsid w:val="00E52E4B"/>
    <w:rsid w:val="00E56AF1"/>
    <w:rsid w:val="00E57206"/>
    <w:rsid w:val="00E57895"/>
    <w:rsid w:val="00E57A5A"/>
    <w:rsid w:val="00E65300"/>
    <w:rsid w:val="00E65493"/>
    <w:rsid w:val="00E67573"/>
    <w:rsid w:val="00E67B7E"/>
    <w:rsid w:val="00E70154"/>
    <w:rsid w:val="00E708B6"/>
    <w:rsid w:val="00E744C3"/>
    <w:rsid w:val="00E74740"/>
    <w:rsid w:val="00E76AAF"/>
    <w:rsid w:val="00E80F85"/>
    <w:rsid w:val="00E82469"/>
    <w:rsid w:val="00E82B66"/>
    <w:rsid w:val="00E83F1C"/>
    <w:rsid w:val="00E87232"/>
    <w:rsid w:val="00E87407"/>
    <w:rsid w:val="00E878FB"/>
    <w:rsid w:val="00E87C9C"/>
    <w:rsid w:val="00E931CF"/>
    <w:rsid w:val="00E96481"/>
    <w:rsid w:val="00E9701F"/>
    <w:rsid w:val="00EA030D"/>
    <w:rsid w:val="00EA0ECA"/>
    <w:rsid w:val="00EA44F7"/>
    <w:rsid w:val="00EA45E6"/>
    <w:rsid w:val="00EA5F01"/>
    <w:rsid w:val="00EA62EF"/>
    <w:rsid w:val="00EB0D2E"/>
    <w:rsid w:val="00EB2272"/>
    <w:rsid w:val="00EB2355"/>
    <w:rsid w:val="00EB2A66"/>
    <w:rsid w:val="00EB2AB2"/>
    <w:rsid w:val="00EB654B"/>
    <w:rsid w:val="00EB6F97"/>
    <w:rsid w:val="00EB7D1F"/>
    <w:rsid w:val="00EC0549"/>
    <w:rsid w:val="00EC11CE"/>
    <w:rsid w:val="00EC4AD1"/>
    <w:rsid w:val="00EC7EEE"/>
    <w:rsid w:val="00ED01C4"/>
    <w:rsid w:val="00ED1215"/>
    <w:rsid w:val="00ED1337"/>
    <w:rsid w:val="00ED2714"/>
    <w:rsid w:val="00ED3344"/>
    <w:rsid w:val="00ED3674"/>
    <w:rsid w:val="00ED3E28"/>
    <w:rsid w:val="00ED518C"/>
    <w:rsid w:val="00ED5EFF"/>
    <w:rsid w:val="00ED7701"/>
    <w:rsid w:val="00ED7FB1"/>
    <w:rsid w:val="00EE0C45"/>
    <w:rsid w:val="00EE1D59"/>
    <w:rsid w:val="00EE27C4"/>
    <w:rsid w:val="00EE3CD4"/>
    <w:rsid w:val="00EE417A"/>
    <w:rsid w:val="00EE4B14"/>
    <w:rsid w:val="00EE5356"/>
    <w:rsid w:val="00EE5703"/>
    <w:rsid w:val="00EE5FDC"/>
    <w:rsid w:val="00EE608C"/>
    <w:rsid w:val="00EE70C0"/>
    <w:rsid w:val="00EF10F2"/>
    <w:rsid w:val="00EF18F7"/>
    <w:rsid w:val="00EF2E05"/>
    <w:rsid w:val="00EF2EEA"/>
    <w:rsid w:val="00EF44CC"/>
    <w:rsid w:val="00EF49D9"/>
    <w:rsid w:val="00EF69DB"/>
    <w:rsid w:val="00EF69E6"/>
    <w:rsid w:val="00EF7466"/>
    <w:rsid w:val="00EF74F2"/>
    <w:rsid w:val="00F0326A"/>
    <w:rsid w:val="00F04595"/>
    <w:rsid w:val="00F07BDB"/>
    <w:rsid w:val="00F1009E"/>
    <w:rsid w:val="00F10403"/>
    <w:rsid w:val="00F113B9"/>
    <w:rsid w:val="00F145E7"/>
    <w:rsid w:val="00F15689"/>
    <w:rsid w:val="00F15F2F"/>
    <w:rsid w:val="00F1700F"/>
    <w:rsid w:val="00F178D9"/>
    <w:rsid w:val="00F22168"/>
    <w:rsid w:val="00F25481"/>
    <w:rsid w:val="00F27742"/>
    <w:rsid w:val="00F3106D"/>
    <w:rsid w:val="00F31CBD"/>
    <w:rsid w:val="00F32927"/>
    <w:rsid w:val="00F36866"/>
    <w:rsid w:val="00F370FF"/>
    <w:rsid w:val="00F377F1"/>
    <w:rsid w:val="00F40ACA"/>
    <w:rsid w:val="00F41134"/>
    <w:rsid w:val="00F425D0"/>
    <w:rsid w:val="00F4335C"/>
    <w:rsid w:val="00F43F21"/>
    <w:rsid w:val="00F465D5"/>
    <w:rsid w:val="00F502C4"/>
    <w:rsid w:val="00F53B3A"/>
    <w:rsid w:val="00F54D42"/>
    <w:rsid w:val="00F54F4E"/>
    <w:rsid w:val="00F56350"/>
    <w:rsid w:val="00F56A93"/>
    <w:rsid w:val="00F56BF6"/>
    <w:rsid w:val="00F60054"/>
    <w:rsid w:val="00F60990"/>
    <w:rsid w:val="00F61E34"/>
    <w:rsid w:val="00F626A2"/>
    <w:rsid w:val="00F71257"/>
    <w:rsid w:val="00F71CA9"/>
    <w:rsid w:val="00F7501F"/>
    <w:rsid w:val="00F76631"/>
    <w:rsid w:val="00F76FA4"/>
    <w:rsid w:val="00F7710C"/>
    <w:rsid w:val="00F81618"/>
    <w:rsid w:val="00F81F96"/>
    <w:rsid w:val="00F82E3C"/>
    <w:rsid w:val="00F844FA"/>
    <w:rsid w:val="00F911C6"/>
    <w:rsid w:val="00F961FE"/>
    <w:rsid w:val="00F96B8A"/>
    <w:rsid w:val="00F974D5"/>
    <w:rsid w:val="00F97E38"/>
    <w:rsid w:val="00FA4BF5"/>
    <w:rsid w:val="00FA5629"/>
    <w:rsid w:val="00FA70CC"/>
    <w:rsid w:val="00FA7137"/>
    <w:rsid w:val="00FA7FA1"/>
    <w:rsid w:val="00FB41A5"/>
    <w:rsid w:val="00FB56A7"/>
    <w:rsid w:val="00FB7241"/>
    <w:rsid w:val="00FC252D"/>
    <w:rsid w:val="00FC4B61"/>
    <w:rsid w:val="00FC4F5A"/>
    <w:rsid w:val="00FC67A9"/>
    <w:rsid w:val="00FC7426"/>
    <w:rsid w:val="00FD0DE2"/>
    <w:rsid w:val="00FD15A8"/>
    <w:rsid w:val="00FD1F6C"/>
    <w:rsid w:val="00FD472A"/>
    <w:rsid w:val="00FD4FB1"/>
    <w:rsid w:val="00FD62BA"/>
    <w:rsid w:val="00FE0157"/>
    <w:rsid w:val="00FE286A"/>
    <w:rsid w:val="00FE4F64"/>
    <w:rsid w:val="00FF099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71bed,#1f5adf,#4c7ce6"/>
    </o:shapedefaults>
    <o:shapelayout v:ext="edit">
      <o:idmap v:ext="edit" data="1"/>
    </o:shapelayout>
  </w:shapeDefaults>
  <w:decimalSymbol w:val="."/>
  <w:listSeparator w:val=";"/>
  <w14:docId w14:val="791BEF72"/>
  <w15:docId w15:val="{AA3135C7-3F25-478A-93AD-A6A0FA46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link w:val="20"/>
    <w:uiPriority w:val="9"/>
    <w:qFormat/>
    <w:rsid w:val="00DC4044"/>
    <w:pPr>
      <w:widowControl/>
      <w:autoSpaceDE/>
      <w:autoSpaceDN/>
      <w:adjustRightInd/>
      <w:spacing w:after="180"/>
      <w:outlineLvl w:val="1"/>
    </w:pPr>
    <w:rPr>
      <w:rFonts w:ascii="Franklin Gothic Heavy" w:hAnsi="Franklin Gothic Heavy" w:cs="Times New Roman"/>
      <w:color w:val="04617B"/>
      <w:kern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F1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C4044"/>
    <w:rPr>
      <w:rFonts w:ascii="Franklin Gothic Heavy" w:hAnsi="Franklin Gothic Heavy" w:cs="Times New Roman"/>
      <w:color w:val="04617B"/>
      <w:kern w:val="28"/>
      <w:lang w:val="ru-RU" w:eastAsia="ru-RU" w:bidi="ar-SA"/>
    </w:rPr>
  </w:style>
  <w:style w:type="character" w:styleId="a3">
    <w:name w:val="Hyperlink"/>
    <w:basedOn w:val="a0"/>
    <w:uiPriority w:val="99"/>
    <w:rsid w:val="00B9437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94377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94377"/>
    <w:pPr>
      <w:ind w:left="720"/>
      <w:contextualSpacing/>
    </w:pPr>
  </w:style>
  <w:style w:type="paragraph" w:styleId="a6">
    <w:name w:val="header"/>
    <w:basedOn w:val="a"/>
    <w:link w:val="a7"/>
    <w:uiPriority w:val="99"/>
    <w:rsid w:val="009B0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B06AA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B0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B06AA"/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B0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B06AA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9B06AA"/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9B06AA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31">
    <w:name w:val="Body Text 3"/>
    <w:basedOn w:val="a"/>
    <w:link w:val="32"/>
    <w:uiPriority w:val="99"/>
    <w:semiHidden/>
    <w:rsid w:val="000B676C"/>
    <w:pPr>
      <w:widowControl/>
      <w:autoSpaceDE/>
      <w:autoSpaceDN/>
      <w:adjustRightInd/>
      <w:spacing w:after="180"/>
    </w:pPr>
    <w:rPr>
      <w:rFonts w:ascii="Book Antiqua" w:hAnsi="Book Antiqua" w:cs="Times New Roman"/>
      <w:color w:val="000000"/>
      <w:kern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B676C"/>
    <w:rPr>
      <w:rFonts w:ascii="Book Antiqua" w:hAnsi="Book Antiqua" w:cs="Times New Roman"/>
      <w:color w:val="000000"/>
      <w:kern w:val="28"/>
      <w:lang w:val="ru-RU" w:eastAsia="ru-RU" w:bidi="ar-SA"/>
    </w:rPr>
  </w:style>
  <w:style w:type="paragraph" w:customStyle="1" w:styleId="msoaccenttext2">
    <w:name w:val="msoaccenttext2"/>
    <w:uiPriority w:val="99"/>
    <w:rsid w:val="00CB60D6"/>
    <w:pPr>
      <w:spacing w:after="180"/>
    </w:pPr>
    <w:rPr>
      <w:rFonts w:ascii="Book Antiqua" w:eastAsia="Times New Roman" w:hAnsi="Book Antiqua"/>
      <w:color w:val="000000"/>
      <w:kern w:val="28"/>
      <w:sz w:val="18"/>
      <w:szCs w:val="18"/>
    </w:rPr>
  </w:style>
  <w:style w:type="paragraph" w:styleId="21">
    <w:name w:val="Body Text Indent 2"/>
    <w:basedOn w:val="a"/>
    <w:link w:val="22"/>
    <w:uiPriority w:val="99"/>
    <w:semiHidden/>
    <w:rsid w:val="00EA4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44F7"/>
    <w:rPr>
      <w:rFonts w:ascii="Arial" w:hAnsi="Arial" w:cs="Arial"/>
      <w:sz w:val="20"/>
      <w:szCs w:val="20"/>
      <w:lang w:eastAsia="ru-RU"/>
    </w:rPr>
  </w:style>
  <w:style w:type="character" w:styleId="ae">
    <w:name w:val="FollowedHyperlink"/>
    <w:basedOn w:val="a0"/>
    <w:rsid w:val="00E80F85"/>
    <w:rPr>
      <w:color w:val="800080"/>
      <w:u w:val="single"/>
    </w:rPr>
  </w:style>
  <w:style w:type="character" w:styleId="af">
    <w:name w:val="Strong"/>
    <w:basedOn w:val="a0"/>
    <w:uiPriority w:val="22"/>
    <w:qFormat/>
    <w:locked/>
    <w:rsid w:val="00047FBF"/>
    <w:rPr>
      <w:b/>
      <w:bCs/>
    </w:rPr>
  </w:style>
  <w:style w:type="paragraph" w:customStyle="1" w:styleId="1">
    <w:name w:val="Абзац списка1"/>
    <w:basedOn w:val="a"/>
    <w:rsid w:val="0079117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43363A"/>
  </w:style>
  <w:style w:type="paragraph" w:styleId="af0">
    <w:name w:val="Title"/>
    <w:basedOn w:val="a"/>
    <w:link w:val="af1"/>
    <w:qFormat/>
    <w:locked/>
    <w:rsid w:val="00EB0D2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f1">
    <w:name w:val="Заголовок Знак"/>
    <w:basedOn w:val="a0"/>
    <w:link w:val="af0"/>
    <w:rsid w:val="00EB0D2E"/>
    <w:rPr>
      <w:rFonts w:eastAsia="Times New Roman"/>
      <w:sz w:val="24"/>
    </w:rPr>
  </w:style>
  <w:style w:type="paragraph" w:styleId="af2">
    <w:name w:val="Normal (Web)"/>
    <w:basedOn w:val="a"/>
    <w:uiPriority w:val="99"/>
    <w:unhideWhenUsed/>
    <w:rsid w:val="002331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1C4"/>
  </w:style>
  <w:style w:type="paragraph" w:customStyle="1" w:styleId="10">
    <w:name w:val="Абзац списка1"/>
    <w:basedOn w:val="a"/>
    <w:rsid w:val="0038551B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21E84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ighlight">
    <w:name w:val="highlight"/>
    <w:basedOn w:val="a0"/>
    <w:rsid w:val="00896D9F"/>
  </w:style>
  <w:style w:type="paragraph" w:customStyle="1" w:styleId="c3">
    <w:name w:val="c3"/>
    <w:basedOn w:val="a"/>
    <w:rsid w:val="00CB6B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6BB5"/>
  </w:style>
  <w:style w:type="character" w:customStyle="1" w:styleId="wmi-callto">
    <w:name w:val="wmi-callto"/>
    <w:basedOn w:val="a0"/>
    <w:rsid w:val="004F7215"/>
  </w:style>
  <w:style w:type="table" w:styleId="-6">
    <w:name w:val="Light Shading Accent 6"/>
    <w:basedOn w:val="a1"/>
    <w:uiPriority w:val="60"/>
    <w:rsid w:val="00C40BC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af3">
    <w:name w:val="Мой обычный"/>
    <w:basedOn w:val="a"/>
    <w:qFormat/>
    <w:rsid w:val="007128F3"/>
    <w:pPr>
      <w:widowControl/>
      <w:autoSpaceDE/>
      <w:autoSpaceDN/>
      <w:adjustRightInd/>
      <w:ind w:firstLine="709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F14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"/>
    <w:link w:val="af5"/>
    <w:uiPriority w:val="99"/>
    <w:semiHidden/>
    <w:unhideWhenUsed/>
    <w:rsid w:val="000F14F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F14F9"/>
    <w:rPr>
      <w:rFonts w:ascii="Arial" w:eastAsia="Times New Roman" w:hAnsi="Arial" w:cs="Arial"/>
    </w:rPr>
  </w:style>
  <w:style w:type="paragraph" w:styleId="af6">
    <w:name w:val="Block Text"/>
    <w:basedOn w:val="a"/>
    <w:rsid w:val="000F14F9"/>
    <w:pPr>
      <w:widowControl/>
      <w:autoSpaceDE/>
      <w:autoSpaceDN/>
      <w:adjustRightInd/>
      <w:ind w:left="285" w:right="195" w:firstLine="8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823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11">
    <w:name w:val="Обычный1"/>
    <w:rsid w:val="00E56AF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paragraph" w:customStyle="1" w:styleId="Style9">
    <w:name w:val="Style9"/>
    <w:basedOn w:val="a"/>
    <w:rsid w:val="007D6DC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7D6DCC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7D6DCC"/>
    <w:pPr>
      <w:spacing w:line="576" w:lineRule="exact"/>
      <w:ind w:hanging="398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46652"/>
  </w:style>
  <w:style w:type="paragraph" w:customStyle="1" w:styleId="p2">
    <w:name w:val="p2"/>
    <w:basedOn w:val="a"/>
    <w:rsid w:val="00583D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83DC4"/>
  </w:style>
  <w:style w:type="character" w:customStyle="1" w:styleId="FontStyle55">
    <w:name w:val="Font Style55"/>
    <w:basedOn w:val="a0"/>
    <w:rsid w:val="00EF69D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EF69DB"/>
    <w:pPr>
      <w:spacing w:line="277" w:lineRule="exact"/>
      <w:ind w:firstLine="710"/>
      <w:jc w:val="both"/>
    </w:pPr>
    <w:rPr>
      <w:rFonts w:ascii="Calibri" w:hAnsi="Calibri" w:cs="Calibri"/>
      <w:sz w:val="24"/>
      <w:szCs w:val="24"/>
    </w:rPr>
  </w:style>
  <w:style w:type="paragraph" w:styleId="af7">
    <w:name w:val="Body Text Indent"/>
    <w:basedOn w:val="a"/>
    <w:link w:val="af8"/>
    <w:rsid w:val="00DD6D4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DD6D4F"/>
    <w:rPr>
      <w:rFonts w:eastAsia="Times New Roman"/>
      <w:sz w:val="24"/>
      <w:szCs w:val="24"/>
    </w:rPr>
  </w:style>
  <w:style w:type="character" w:customStyle="1" w:styleId="af9">
    <w:name w:val="Основной текст_"/>
    <w:basedOn w:val="a0"/>
    <w:link w:val="12"/>
    <w:rsid w:val="006675ED"/>
    <w:rPr>
      <w:rFonts w:eastAsia="Times New Roman"/>
      <w:color w:val="23252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rsid w:val="006675ED"/>
    <w:pPr>
      <w:shd w:val="clear" w:color="auto" w:fill="FFFFFF"/>
      <w:autoSpaceDE/>
      <w:autoSpaceDN/>
      <w:adjustRightInd/>
      <w:spacing w:line="264" w:lineRule="auto"/>
      <w:ind w:firstLine="400"/>
    </w:pPr>
    <w:rPr>
      <w:rFonts w:ascii="Times New Roman" w:hAnsi="Times New Roman" w:cs="Times New Roman"/>
      <w:color w:val="232527"/>
      <w:sz w:val="26"/>
      <w:szCs w:val="26"/>
    </w:rPr>
  </w:style>
  <w:style w:type="table" w:customStyle="1" w:styleId="TableGrid">
    <w:name w:val="TableGrid"/>
    <w:rsid w:val="00D02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02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C0F5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AC0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a">
    <w:name w:val="Знак Знак Знак Знак"/>
    <w:basedOn w:val="a"/>
    <w:rsid w:val="008B60E4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TableGrid21">
    <w:name w:val="TableGrid21"/>
    <w:rsid w:val="005B7C07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5B7C0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Grid22"/>
    <w:rsid w:val="00707712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70771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D6040F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32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3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3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33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36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143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81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516846734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127">
                      <w:blockQuote w:val="1"/>
                      <w:marLeft w:val="0"/>
                      <w:marRight w:val="-138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auto"/>
                            <w:left w:val="single" w:sz="6" w:space="7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5696">
                              <w:marLeft w:val="0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2987">
                                  <w:blockQuote w:val="1"/>
                                  <w:marLeft w:val="0"/>
                                  <w:marRight w:val="-138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uto"/>
                                        <w:left w:val="single" w:sz="6" w:space="7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70899">
                                          <w:marLeft w:val="0"/>
                                          <w:marRight w:val="-13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rwomsosch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vomaiska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7E12-C8CF-47E5-BFF1-BBC43785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9619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Государственного бюджетного общеобразовательного учреждения средней общеобразовательной школы №639 с углубленным изучением иностранных языков Невского района Санкт-Петербурга</vt:lpstr>
    </vt:vector>
  </TitlesOfParts>
  <Company>Школа</Company>
  <LinksUpToDate>false</LinksUpToDate>
  <CharactersWithSpaces>64325</CharactersWithSpaces>
  <SharedDoc>false</SharedDoc>
  <HLinks>
    <vt:vector size="216" baseType="variant">
      <vt:variant>
        <vt:i4>4980806</vt:i4>
      </vt:variant>
      <vt:variant>
        <vt:i4>63</vt:i4>
      </vt:variant>
      <vt:variant>
        <vt:i4>0</vt:i4>
      </vt:variant>
      <vt:variant>
        <vt:i4>5</vt:i4>
      </vt:variant>
      <vt:variant>
        <vt:lpwstr>http://www.school639.spb.ru/files/reg_inf_in.pdf</vt:lpwstr>
      </vt:variant>
      <vt:variant>
        <vt:lpwstr/>
      </vt:variant>
      <vt:variant>
        <vt:i4>1638421</vt:i4>
      </vt:variant>
      <vt:variant>
        <vt:i4>60</vt:i4>
      </vt:variant>
      <vt:variant>
        <vt:i4>0</vt:i4>
      </vt:variant>
      <vt:variant>
        <vt:i4>5</vt:i4>
      </vt:variant>
      <vt:variant>
        <vt:lpwstr>http://www.school639.spb.ru/files/reg_inf_ege.pdf</vt:lpwstr>
      </vt:variant>
      <vt:variant>
        <vt:lpwstr/>
      </vt:variant>
      <vt:variant>
        <vt:i4>1703941</vt:i4>
      </vt:variant>
      <vt:variant>
        <vt:i4>57</vt:i4>
      </vt:variant>
      <vt:variant>
        <vt:i4>0</vt:i4>
      </vt:variant>
      <vt:variant>
        <vt:i4>5</vt:i4>
      </vt:variant>
      <vt:variant>
        <vt:lpwstr>http://www.school639.spb.ru/files/reg_inf_edu.pdf</vt:lpwstr>
      </vt:variant>
      <vt:variant>
        <vt:lpwstr/>
      </vt:variant>
      <vt:variant>
        <vt:i4>4718660</vt:i4>
      </vt:variant>
      <vt:variant>
        <vt:i4>54</vt:i4>
      </vt:variant>
      <vt:variant>
        <vt:i4>0</vt:i4>
      </vt:variant>
      <vt:variant>
        <vt:i4>5</vt:i4>
      </vt:variant>
      <vt:variant>
        <vt:lpwstr>http://www.school639.spb.ru/files/reg_inf_kj.pdf</vt:lpwstr>
      </vt:variant>
      <vt:variant>
        <vt:lpwstr/>
      </vt:variant>
      <vt:variant>
        <vt:i4>3604528</vt:i4>
      </vt:variant>
      <vt:variant>
        <vt:i4>51</vt:i4>
      </vt:variant>
      <vt:variant>
        <vt:i4>0</vt:i4>
      </vt:variant>
      <vt:variant>
        <vt:i4>5</vt:i4>
      </vt:variant>
      <vt:variant>
        <vt:lpwstr>http://www.school639.spb.ru/files/reg_inf_prog.pdf</vt:lpwstr>
      </vt:variant>
      <vt:variant>
        <vt:lpwstr/>
      </vt:variant>
      <vt:variant>
        <vt:i4>1835014</vt:i4>
      </vt:variant>
      <vt:variant>
        <vt:i4>45</vt:i4>
      </vt:variant>
      <vt:variant>
        <vt:i4>0</vt:i4>
      </vt:variant>
      <vt:variant>
        <vt:i4>5</vt:i4>
      </vt:variant>
      <vt:variant>
        <vt:lpwstr>http://www.school639.spb.ru/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http://www.proshkolu.ru/org/116-158/</vt:lpwstr>
      </vt:variant>
      <vt:variant>
        <vt:lpwstr/>
      </vt:variant>
      <vt:variant>
        <vt:i4>7471179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YANDEX_31</vt:lpwstr>
      </vt:variant>
      <vt:variant>
        <vt:i4>7471179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YANDEX_30</vt:lpwstr>
      </vt:variant>
      <vt:variant>
        <vt:i4>7536715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YANDEX_28</vt:lpwstr>
      </vt:variant>
      <vt:variant>
        <vt:i4>7536715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YANDEX_29</vt:lpwstr>
      </vt:variant>
      <vt:variant>
        <vt:i4>7536715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YANDEX_27</vt:lpwstr>
      </vt:variant>
      <vt:variant>
        <vt:i4>7536715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YANDEX_28</vt:lpwstr>
      </vt:variant>
      <vt:variant>
        <vt:i4>7536715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YANDEX_26</vt:lpwstr>
      </vt:variant>
      <vt:variant>
        <vt:i4>7536715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YANDEX_27</vt:lpwstr>
      </vt:variant>
      <vt:variant>
        <vt:i4>7536715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YANDEX_25</vt:lpwstr>
      </vt:variant>
      <vt:variant>
        <vt:i4>7536715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YANDEX_26</vt:lpwstr>
      </vt:variant>
      <vt:variant>
        <vt:i4>7536715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englishlab.ru%2Fmezhdunarodnye%2Fielts&amp;tld=ru&amp;lang=ru&amp;text=%D0%BA%D1%80%D0%B8%D1%82%D0%B5%D1%80%D0%B8%D0%B8%20%D0%B8%20%D0%BF%D0%BE%D0%BA%D0%B0%D0%B7%D0%B0%D1%82%D0%B5%D0%BB%D0%B8%20%D0%BC%D0%B5%D0%B6%D0%B4%D1%83%D0%BD%D0%B0%D1%80%D0%BE%D0%B4%D0%BD%D0%BE%D0%B5%20%D1%82%D0%B5%D1%81%D1%82%D0%B8%D1%80%D0%BE%D0%B2%D0%B0%D0%BD%D0%B8%D0%B5%20%D0%BF%D0%BE%20%D0%B0%D0%BD%D0%B3%D0%BB%D0%B8%D0%B9%D1%81%D0%BA%D0%BE%D0%BC%D1%83%20%D1%8F%D0%B7%D1%8B%D0%BA%D1%83&amp;l10n=ru&amp;mime=html&amp;sign=b608644e368dc7f3927b033aad0b3a14&amp;keyno=0</vt:lpwstr>
      </vt:variant>
      <vt:variant>
        <vt:lpwstr>YANDEX_24</vt:lpwstr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mailto:y1977@yandex.ru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http://www.school639.spb.ru/</vt:lpwstr>
      </vt:variant>
      <vt:variant>
        <vt:lpwstr/>
      </vt:variant>
      <vt:variant>
        <vt:i4>6160453</vt:i4>
      </vt:variant>
      <vt:variant>
        <vt:i4>-1</vt:i4>
      </vt:variant>
      <vt:variant>
        <vt:i4>1226</vt:i4>
      </vt:variant>
      <vt:variant>
        <vt:i4>1</vt:i4>
      </vt:variant>
      <vt:variant>
        <vt:lpwstr>http://oboi.tululu.org/o/2/41014/prew.jpg</vt:lpwstr>
      </vt:variant>
      <vt:variant>
        <vt:lpwstr/>
      </vt:variant>
      <vt:variant>
        <vt:i4>3539053</vt:i4>
      </vt:variant>
      <vt:variant>
        <vt:i4>-1</vt:i4>
      </vt:variant>
      <vt:variant>
        <vt:i4>1094</vt:i4>
      </vt:variant>
      <vt:variant>
        <vt:i4>1</vt:i4>
      </vt:variant>
      <vt:variant>
        <vt:lpwstr>http://im2-tub-ru.yandex.net/i?id=a8be33894d5de86e54934e936810b594-77-144&amp;n=21</vt:lpwstr>
      </vt:variant>
      <vt:variant>
        <vt:lpwstr/>
      </vt:variant>
      <vt:variant>
        <vt:i4>6160453</vt:i4>
      </vt:variant>
      <vt:variant>
        <vt:i4>-1</vt:i4>
      </vt:variant>
      <vt:variant>
        <vt:i4>1217</vt:i4>
      </vt:variant>
      <vt:variant>
        <vt:i4>1</vt:i4>
      </vt:variant>
      <vt:variant>
        <vt:lpwstr>http://oboi.tululu.org/o/2/41014/prew.jpg</vt:lpwstr>
      </vt:variant>
      <vt:variant>
        <vt:lpwstr/>
      </vt:variant>
      <vt:variant>
        <vt:i4>6160453</vt:i4>
      </vt:variant>
      <vt:variant>
        <vt:i4>-1</vt:i4>
      </vt:variant>
      <vt:variant>
        <vt:i4>1218</vt:i4>
      </vt:variant>
      <vt:variant>
        <vt:i4>1</vt:i4>
      </vt:variant>
      <vt:variant>
        <vt:lpwstr>http://oboi.tululu.org/o/2/41014/prew.jpg</vt:lpwstr>
      </vt:variant>
      <vt:variant>
        <vt:lpwstr/>
      </vt:variant>
      <vt:variant>
        <vt:i4>6160453</vt:i4>
      </vt:variant>
      <vt:variant>
        <vt:i4>-1</vt:i4>
      </vt:variant>
      <vt:variant>
        <vt:i4>1220</vt:i4>
      </vt:variant>
      <vt:variant>
        <vt:i4>1</vt:i4>
      </vt:variant>
      <vt:variant>
        <vt:lpwstr>http://oboi.tululu.org/o/2/41014/prew.jpg</vt:lpwstr>
      </vt:variant>
      <vt:variant>
        <vt:lpwstr/>
      </vt:variant>
      <vt:variant>
        <vt:i4>6160453</vt:i4>
      </vt:variant>
      <vt:variant>
        <vt:i4>-1</vt:i4>
      </vt:variant>
      <vt:variant>
        <vt:i4>1224</vt:i4>
      </vt:variant>
      <vt:variant>
        <vt:i4>1</vt:i4>
      </vt:variant>
      <vt:variant>
        <vt:lpwstr>http://oboi.tululu.org/o/2/41014/prew.jpg</vt:lpwstr>
      </vt:variant>
      <vt:variant>
        <vt:lpwstr/>
      </vt:variant>
      <vt:variant>
        <vt:i4>6160453</vt:i4>
      </vt:variant>
      <vt:variant>
        <vt:i4>-1</vt:i4>
      </vt:variant>
      <vt:variant>
        <vt:i4>1225</vt:i4>
      </vt:variant>
      <vt:variant>
        <vt:i4>1</vt:i4>
      </vt:variant>
      <vt:variant>
        <vt:lpwstr>http://oboi.tululu.org/o/2/41014/prew.jpg</vt:lpwstr>
      </vt:variant>
      <vt:variant>
        <vt:lpwstr/>
      </vt:variant>
      <vt:variant>
        <vt:i4>6160453</vt:i4>
      </vt:variant>
      <vt:variant>
        <vt:i4>-1</vt:i4>
      </vt:variant>
      <vt:variant>
        <vt:i4>1227</vt:i4>
      </vt:variant>
      <vt:variant>
        <vt:i4>1</vt:i4>
      </vt:variant>
      <vt:variant>
        <vt:lpwstr>http://oboi.tululu.org/o/2/41014/prew.jpg</vt:lpwstr>
      </vt:variant>
      <vt:variant>
        <vt:lpwstr/>
      </vt:variant>
      <vt:variant>
        <vt:i4>6160453</vt:i4>
      </vt:variant>
      <vt:variant>
        <vt:i4>-1</vt:i4>
      </vt:variant>
      <vt:variant>
        <vt:i4>1230</vt:i4>
      </vt:variant>
      <vt:variant>
        <vt:i4>1</vt:i4>
      </vt:variant>
      <vt:variant>
        <vt:lpwstr>http://oboi.tululu.org/o/2/41014/prew.jpg</vt:lpwstr>
      </vt:variant>
      <vt:variant>
        <vt:lpwstr/>
      </vt:variant>
      <vt:variant>
        <vt:i4>6815804</vt:i4>
      </vt:variant>
      <vt:variant>
        <vt:i4>-1</vt:i4>
      </vt:variant>
      <vt:variant>
        <vt:i4>1088</vt:i4>
      </vt:variant>
      <vt:variant>
        <vt:i4>1</vt:i4>
      </vt:variant>
      <vt:variant>
        <vt:lpwstr>http://im0-tub-ru.yandex.net/i?id=66d184e6efea09ab586700bcea4764c4-111-144&amp;n=21</vt:lpwstr>
      </vt:variant>
      <vt:variant>
        <vt:lpwstr/>
      </vt:variant>
      <vt:variant>
        <vt:i4>6422586</vt:i4>
      </vt:variant>
      <vt:variant>
        <vt:i4>-1</vt:i4>
      </vt:variant>
      <vt:variant>
        <vt:i4>1091</vt:i4>
      </vt:variant>
      <vt:variant>
        <vt:i4>1</vt:i4>
      </vt:variant>
      <vt:variant>
        <vt:lpwstr>http://im0-tub-ru.yandex.net/i?id=d25dae674231866d0919c4cf0c4f9ada-10-144&amp;n=21</vt:lpwstr>
      </vt:variant>
      <vt:variant>
        <vt:lpwstr/>
      </vt:variant>
      <vt:variant>
        <vt:i4>3932265</vt:i4>
      </vt:variant>
      <vt:variant>
        <vt:i4>-1</vt:i4>
      </vt:variant>
      <vt:variant>
        <vt:i4>1102</vt:i4>
      </vt:variant>
      <vt:variant>
        <vt:i4>1</vt:i4>
      </vt:variant>
      <vt:variant>
        <vt:lpwstr>http://im1-tub-ru.yandex.net/i?id=980801fedf2c654728c74021a29f056e-56-144&amp;n=21</vt:lpwstr>
      </vt:variant>
      <vt:variant>
        <vt:lpwstr/>
      </vt:variant>
      <vt:variant>
        <vt:i4>4128870</vt:i4>
      </vt:variant>
      <vt:variant>
        <vt:i4>-1</vt:i4>
      </vt:variant>
      <vt:variant>
        <vt:i4>1249</vt:i4>
      </vt:variant>
      <vt:variant>
        <vt:i4>1</vt:i4>
      </vt:variant>
      <vt:variant>
        <vt:lpwstr>http://im1-tub-ru.yandex.net/i?id=bcd2ef061c8050dbe16ece3c77b7a753-92-144&amp;n=21</vt:lpwstr>
      </vt:variant>
      <vt:variant>
        <vt:lpwstr/>
      </vt:variant>
      <vt:variant>
        <vt:i4>3997795</vt:i4>
      </vt:variant>
      <vt:variant>
        <vt:i4>-1</vt:i4>
      </vt:variant>
      <vt:variant>
        <vt:i4>1079</vt:i4>
      </vt:variant>
      <vt:variant>
        <vt:i4>1</vt:i4>
      </vt:variant>
      <vt:variant>
        <vt:lpwstr>http://im1-tub-ru.yandex.net/i?id=e3d544e54ee7882fa227b1a3c5a3de61-35-144&amp;n=21</vt:lpwstr>
      </vt:variant>
      <vt:variant>
        <vt:lpwstr/>
      </vt:variant>
      <vt:variant>
        <vt:i4>3145782</vt:i4>
      </vt:variant>
      <vt:variant>
        <vt:i4>-1</vt:i4>
      </vt:variant>
      <vt:variant>
        <vt:i4>1071</vt:i4>
      </vt:variant>
      <vt:variant>
        <vt:i4>1</vt:i4>
      </vt:variant>
      <vt:variant>
        <vt:lpwstr>http://im3-tub-ru.yandex.net/i?id=cca526001e68988560173d531e67d59b-76-144&amp;n=21</vt:lpwstr>
      </vt:variant>
      <vt:variant>
        <vt:lpwstr/>
      </vt:variant>
      <vt:variant>
        <vt:i4>6160453</vt:i4>
      </vt:variant>
      <vt:variant>
        <vt:i4>-1</vt:i4>
      </vt:variant>
      <vt:variant>
        <vt:i4>1274</vt:i4>
      </vt:variant>
      <vt:variant>
        <vt:i4>1</vt:i4>
      </vt:variant>
      <vt:variant>
        <vt:lpwstr>http://oboi.tululu.org/o/2/41014/prew.jpg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Государственного бюджетного общеобразовательного учреждения средней общеобразовательной школы №639 с углубленным изучением иностранных языков Невского района Санкт-Петербурга</dc:title>
  <dc:creator>Медиатека</dc:creator>
  <cp:lastModifiedBy>Директор</cp:lastModifiedBy>
  <cp:revision>4</cp:revision>
  <cp:lastPrinted>2019-04-16T07:41:00Z</cp:lastPrinted>
  <dcterms:created xsi:type="dcterms:W3CDTF">2024-04-10T03:06:00Z</dcterms:created>
  <dcterms:modified xsi:type="dcterms:W3CDTF">2024-04-26T03:33:00Z</dcterms:modified>
</cp:coreProperties>
</file>