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86" w:rsidRDefault="003B0886">
      <w:pPr>
        <w:spacing w:after="280" w:line="259" w:lineRule="auto"/>
        <w:ind w:left="547" w:right="0" w:firstLine="0"/>
        <w:jc w:val="center"/>
      </w:pPr>
    </w:p>
    <w:p w:rsidR="002D7724" w:rsidRDefault="002D7724" w:rsidP="002D7724">
      <w:pPr>
        <w:tabs>
          <w:tab w:val="right" w:pos="9484"/>
        </w:tabs>
        <w:spacing w:line="269" w:lineRule="auto"/>
        <w:ind w:left="-1" w:right="0" w:firstLine="0"/>
        <w:jc w:val="left"/>
      </w:pPr>
      <w:bookmarkStart w:id="0" w:name="_GoBack"/>
      <w:r w:rsidRPr="00F90FBD">
        <w:rPr>
          <w:noProof/>
        </w:rPr>
        <w:drawing>
          <wp:anchor distT="0" distB="0" distL="114300" distR="114300" simplePos="0" relativeHeight="251659264" behindDoc="1" locked="0" layoutInCell="1" allowOverlap="1" wp14:anchorId="5C406498" wp14:editId="2D5FFECD">
            <wp:simplePos x="0" y="0"/>
            <wp:positionH relativeFrom="column">
              <wp:posOffset>3800475</wp:posOffset>
            </wp:positionH>
            <wp:positionV relativeFrom="paragraph">
              <wp:posOffset>95885</wp:posOffset>
            </wp:positionV>
            <wp:extent cx="1235710" cy="1171575"/>
            <wp:effectExtent l="0" t="0" r="254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b/>
        </w:rPr>
        <w:t>ПРИНЯТО</w:t>
      </w:r>
      <w:r>
        <w:t xml:space="preserve">: </w:t>
      </w:r>
      <w:r>
        <w:tab/>
      </w:r>
      <w:r>
        <w:rPr>
          <w:b/>
        </w:rPr>
        <w:t xml:space="preserve">УТВЕРЖДАЮ: </w:t>
      </w:r>
    </w:p>
    <w:p w:rsidR="002D7724" w:rsidRDefault="002D7724" w:rsidP="002D7724">
      <w:pPr>
        <w:tabs>
          <w:tab w:val="right" w:pos="9484"/>
        </w:tabs>
        <w:spacing w:after="67"/>
        <w:ind w:left="0" w:right="0" w:firstLine="0"/>
        <w:jc w:val="left"/>
      </w:pPr>
      <w:r>
        <w:t xml:space="preserve">на Педагогическом совете </w:t>
      </w:r>
      <w:r>
        <w:tab/>
        <w:t xml:space="preserve">                        и.о.директора МКОУ «Первомайская СОШ»</w:t>
      </w:r>
    </w:p>
    <w:p w:rsidR="002D7724" w:rsidRDefault="002D7724" w:rsidP="002D7724">
      <w:pPr>
        <w:tabs>
          <w:tab w:val="right" w:pos="9484"/>
        </w:tabs>
        <w:spacing w:after="88"/>
        <w:ind w:left="0" w:right="0" w:firstLine="0"/>
        <w:jc w:val="left"/>
      </w:pPr>
      <w:r>
        <w:t xml:space="preserve">МКОУ «Первомайская СОШ» </w:t>
      </w:r>
      <w:r>
        <w:tab/>
        <w:t xml:space="preserve">___________Ю.А. Ракина </w:t>
      </w:r>
    </w:p>
    <w:p w:rsidR="002D7724" w:rsidRDefault="002D7724" w:rsidP="002D7724">
      <w:pPr>
        <w:tabs>
          <w:tab w:val="right" w:pos="9484"/>
        </w:tabs>
        <w:ind w:left="0" w:right="0" w:firstLine="0"/>
        <w:jc w:val="left"/>
      </w:pPr>
      <w:r>
        <w:t xml:space="preserve">Протокол №5от14.06.2022 г. </w:t>
      </w:r>
      <w:r>
        <w:tab/>
        <w:t xml:space="preserve">Приказ № 95 о от14.06.2022 г. </w:t>
      </w:r>
    </w:p>
    <w:p w:rsidR="002D7724" w:rsidRDefault="002D7724" w:rsidP="002D7724">
      <w:pPr>
        <w:spacing w:after="0"/>
        <w:ind w:left="14" w:right="0" w:firstLine="0"/>
        <w:jc w:val="left"/>
      </w:pPr>
      <w:r>
        <w:t xml:space="preserve"> </w:t>
      </w:r>
    </w:p>
    <w:p w:rsidR="002D7724" w:rsidRDefault="002D7724" w:rsidP="002D7724">
      <w:pPr>
        <w:spacing w:after="0"/>
        <w:ind w:left="14" w:right="0" w:firstLine="0"/>
        <w:jc w:val="left"/>
      </w:pPr>
      <w:r>
        <w:t xml:space="preserve"> </w:t>
      </w:r>
    </w:p>
    <w:p w:rsidR="002D7724" w:rsidRDefault="002D7724" w:rsidP="002D7724">
      <w:pPr>
        <w:spacing w:after="0"/>
        <w:ind w:left="2312" w:right="0" w:firstLine="0"/>
        <w:jc w:val="left"/>
      </w:pPr>
      <w:r>
        <w:t xml:space="preserve"> </w:t>
      </w:r>
    </w:p>
    <w:p w:rsidR="003B0886" w:rsidRDefault="00B52DE0">
      <w:pPr>
        <w:spacing w:after="36" w:line="238" w:lineRule="auto"/>
        <w:ind w:left="142" w:right="7730" w:firstLine="0"/>
        <w:jc w:val="left"/>
      </w:pPr>
      <w:r>
        <w:rPr>
          <w:sz w:val="24"/>
        </w:rPr>
        <w:t xml:space="preserve">  </w:t>
      </w:r>
    </w:p>
    <w:p w:rsidR="003B0886" w:rsidRDefault="00B52DE0">
      <w:pPr>
        <w:spacing w:after="327" w:line="259" w:lineRule="auto"/>
        <w:ind w:left="547" w:right="0" w:firstLine="0"/>
        <w:jc w:val="center"/>
      </w:pPr>
      <w:r>
        <w:rPr>
          <w:b/>
          <w:sz w:val="30"/>
        </w:rPr>
        <w:t xml:space="preserve"> </w:t>
      </w:r>
    </w:p>
    <w:p w:rsidR="003B0886" w:rsidRDefault="00B52DE0">
      <w:pPr>
        <w:pStyle w:val="1"/>
        <w:spacing w:after="329"/>
      </w:pPr>
      <w:r>
        <w:t xml:space="preserve">ПОЛОЖЕНИЕ </w:t>
      </w:r>
    </w:p>
    <w:p w:rsidR="003B0886" w:rsidRDefault="00B52DE0">
      <w:pPr>
        <w:spacing w:after="0" w:line="270" w:lineRule="auto"/>
        <w:ind w:left="3259" w:right="2711"/>
        <w:jc w:val="center"/>
      </w:pPr>
      <w:r>
        <w:rPr>
          <w:b/>
        </w:rPr>
        <w:t>о режиме заня</w:t>
      </w:r>
      <w:r w:rsidR="008D54DD">
        <w:rPr>
          <w:b/>
        </w:rPr>
        <w:t>тий обучающихся в МКОУ «Первомайская СОШ»</w:t>
      </w:r>
    </w:p>
    <w:p w:rsidR="003B0886" w:rsidRDefault="00B52DE0">
      <w:pPr>
        <w:spacing w:after="61" w:line="259" w:lineRule="auto"/>
        <w:ind w:left="538" w:right="0" w:firstLine="0"/>
        <w:jc w:val="center"/>
      </w:pPr>
      <w:r>
        <w:rPr>
          <w:b/>
        </w:rPr>
        <w:t xml:space="preserve"> </w:t>
      </w:r>
    </w:p>
    <w:p w:rsidR="003B0886" w:rsidRDefault="00B52DE0">
      <w:pPr>
        <w:spacing w:line="456" w:lineRule="auto"/>
        <w:ind w:left="0" w:firstLine="4064"/>
      </w:pPr>
      <w:r>
        <w:rPr>
          <w:sz w:val="30"/>
        </w:rPr>
        <w:t>1.</w:t>
      </w:r>
      <w:r>
        <w:rPr>
          <w:rFonts w:ascii="Arial" w:eastAsia="Arial" w:hAnsi="Arial" w:cs="Arial"/>
          <w:sz w:val="30"/>
        </w:rPr>
        <w:t xml:space="preserve"> </w:t>
      </w:r>
      <w:r>
        <w:rPr>
          <w:b/>
        </w:rPr>
        <w:t xml:space="preserve">Общие положения </w:t>
      </w: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. Настоящее положение разработано в соответствии с: </w:t>
      </w:r>
    </w:p>
    <w:p w:rsidR="003B0886" w:rsidRDefault="00B52DE0">
      <w:pPr>
        <w:tabs>
          <w:tab w:val="center" w:pos="1860"/>
          <w:tab w:val="center" w:pos="3829"/>
          <w:tab w:val="center" w:pos="5305"/>
          <w:tab w:val="center" w:pos="6954"/>
          <w:tab w:val="center" w:pos="8079"/>
          <w:tab w:val="center" w:pos="8981"/>
          <w:tab w:val="right" w:pos="1026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1.1.1.</w:t>
      </w:r>
      <w:r>
        <w:rPr>
          <w:rFonts w:ascii="Arial" w:eastAsia="Arial" w:hAnsi="Arial" w:cs="Arial"/>
        </w:rPr>
        <w:t xml:space="preserve"> </w:t>
      </w:r>
      <w:r>
        <w:t xml:space="preserve">Федеральным </w:t>
      </w:r>
      <w:r>
        <w:tab/>
        <w:t xml:space="preserve">законом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N2 </w:t>
      </w:r>
      <w:r>
        <w:tab/>
        <w:t xml:space="preserve">273-ФЗ </w:t>
      </w:r>
      <w:r>
        <w:tab/>
        <w:t xml:space="preserve">«Об </w:t>
      </w:r>
    </w:p>
    <w:p w:rsidR="003B0886" w:rsidRDefault="00B52DE0">
      <w:pPr>
        <w:ind w:left="1400" w:right="55"/>
      </w:pPr>
      <w:r>
        <w:t xml:space="preserve">образовании в Российской Федерации» от 29.12.2012года; </w:t>
      </w:r>
    </w:p>
    <w:p w:rsidR="003B0886" w:rsidRDefault="00B52DE0">
      <w:pPr>
        <w:ind w:left="1390" w:right="55" w:hanging="720"/>
      </w:pPr>
      <w:r>
        <w:t>1.1.2.</w:t>
      </w:r>
      <w:r>
        <w:rPr>
          <w:rFonts w:ascii="Arial" w:eastAsia="Arial" w:hAnsi="Arial" w:cs="Arial"/>
        </w:rPr>
        <w:t xml:space="preserve"> </w:t>
      </w:r>
      <w:r>
        <w:t xml:space="preserve">Приказ Министерства просвещения РФ от 31.05.2021 № 286 « Об утверждении федерального государственного образовательного стандарта начального общего образования»  </w:t>
      </w:r>
    </w:p>
    <w:p w:rsidR="003B0886" w:rsidRDefault="00B52DE0">
      <w:pPr>
        <w:ind w:left="1390" w:right="55" w:hanging="720"/>
      </w:pPr>
      <w:r>
        <w:t>1.1.3.</w:t>
      </w:r>
      <w:r>
        <w:rPr>
          <w:rFonts w:ascii="Arial" w:eastAsia="Arial" w:hAnsi="Arial" w:cs="Arial"/>
        </w:rPr>
        <w:t xml:space="preserve"> </w:t>
      </w:r>
      <w:r>
        <w:t xml:space="preserve">Приказ Министерства просвещения РФ от 31.05.2021 № 287 « Об утверждении федерального государственного образовательного стандарта основного общего образования»  </w:t>
      </w:r>
    </w:p>
    <w:p w:rsidR="003B0886" w:rsidRDefault="00B52DE0">
      <w:pPr>
        <w:ind w:left="1390" w:right="55" w:hanging="720"/>
      </w:pPr>
      <w:r>
        <w:t>1.1.4.</w:t>
      </w:r>
      <w:r>
        <w:rPr>
          <w:rFonts w:ascii="Arial" w:eastAsia="Arial" w:hAnsi="Arial" w:cs="Arial"/>
        </w:rPr>
        <w:t xml:space="preserve"> </w:t>
      </w:r>
      <w:r>
        <w:t xml:space="preserve">Постановление Главного государственного санитарного врача Российской Федерации от 28.09.2020 № 28 "Об утверждении санитарных правил СП 2.4. 3648-20 "Санитарно- эпидемиологические требования к организациям воспитания и обучения, отдыха и оздоровления детей и молодежи"; </w:t>
      </w:r>
    </w:p>
    <w:p w:rsidR="003B0886" w:rsidRDefault="00B52DE0">
      <w:pPr>
        <w:ind w:left="680" w:right="55"/>
      </w:pPr>
      <w:r>
        <w:t>1.1.5.</w:t>
      </w:r>
      <w:r>
        <w:rPr>
          <w:rFonts w:ascii="Arial" w:eastAsia="Arial" w:hAnsi="Arial" w:cs="Arial"/>
        </w:rPr>
        <w:t xml:space="preserve"> </w:t>
      </w:r>
      <w:r w:rsidR="008D54DD">
        <w:t>Уставом МКОУ «Первомайская СОШ»</w:t>
      </w:r>
      <w:r>
        <w:t xml:space="preserve">; </w:t>
      </w:r>
    </w:p>
    <w:p w:rsidR="003B0886" w:rsidRDefault="00B52DE0">
      <w:pPr>
        <w:ind w:left="680" w:right="55"/>
      </w:pPr>
      <w:r>
        <w:t>1.1.6.</w:t>
      </w:r>
      <w:r>
        <w:rPr>
          <w:rFonts w:ascii="Arial" w:eastAsia="Arial" w:hAnsi="Arial" w:cs="Arial"/>
        </w:rPr>
        <w:t xml:space="preserve"> </w:t>
      </w:r>
      <w:r>
        <w:t xml:space="preserve">Трудовым кодексом РФ, </w:t>
      </w:r>
    </w:p>
    <w:p w:rsidR="003B0886" w:rsidRDefault="00B52DE0">
      <w:pPr>
        <w:ind w:left="680" w:right="55"/>
      </w:pPr>
      <w:r>
        <w:lastRenderedPageBreak/>
        <w:t>1.1.7.</w:t>
      </w:r>
      <w:r>
        <w:rPr>
          <w:rFonts w:ascii="Arial" w:eastAsia="Arial" w:hAnsi="Arial" w:cs="Arial"/>
        </w:rPr>
        <w:t xml:space="preserve"> </w:t>
      </w:r>
      <w:r>
        <w:t>Календарны</w:t>
      </w:r>
      <w:r w:rsidR="008D54DD">
        <w:t>м учебным графиком МКОУ «Первомайская СОШ»</w:t>
      </w:r>
      <w:r>
        <w:t xml:space="preserve">; </w:t>
      </w:r>
    </w:p>
    <w:p w:rsidR="003B0886" w:rsidRDefault="00B52DE0">
      <w:pPr>
        <w:ind w:left="680" w:right="55"/>
      </w:pPr>
      <w:r>
        <w:t>1.1.8.</w:t>
      </w:r>
      <w:r>
        <w:rPr>
          <w:rFonts w:ascii="Arial" w:eastAsia="Arial" w:hAnsi="Arial" w:cs="Arial"/>
        </w:rPr>
        <w:t xml:space="preserve"> </w:t>
      </w:r>
      <w:r w:rsidR="008D54DD">
        <w:t>Учебным планом МКОУ «Первомайская СОШ»</w:t>
      </w:r>
      <w:r>
        <w:t xml:space="preserve"> </w:t>
      </w:r>
    </w:p>
    <w:p w:rsidR="003B0886" w:rsidRDefault="00B52DE0">
      <w:pPr>
        <w:spacing w:after="69" w:line="259" w:lineRule="auto"/>
        <w:ind w:left="1390" w:right="0" w:firstLine="0"/>
        <w:jc w:val="left"/>
      </w:pPr>
      <w:r>
        <w:t xml:space="preserve"> </w:t>
      </w:r>
    </w:p>
    <w:p w:rsidR="003B0886" w:rsidRDefault="00B52DE0">
      <w:pPr>
        <w:ind w:left="866" w:right="55" w:hanging="720"/>
      </w:pPr>
      <w:r>
        <w:t xml:space="preserve">   1.2.</w:t>
      </w:r>
      <w:r>
        <w:rPr>
          <w:rFonts w:ascii="Arial" w:eastAsia="Arial" w:hAnsi="Arial" w:cs="Arial"/>
        </w:rPr>
        <w:t xml:space="preserve"> </w:t>
      </w:r>
      <w:r>
        <w:t xml:space="preserve">Настоящий локальный акт регламентирует режим занятий обучающихся в части режима учебной/внеучебной деятельности, питания, внеурочной деятельности, двигательной активности, трудовых занятий, выполнения домашних заданий, проведения промежуточной и итоговой аттестации и работы в актированные дни.  </w:t>
      </w:r>
    </w:p>
    <w:p w:rsidR="003B0886" w:rsidRDefault="00B52DE0">
      <w:pPr>
        <w:ind w:left="866" w:right="55" w:hanging="720"/>
      </w:pPr>
      <w:r>
        <w:t xml:space="preserve">  1.3.</w:t>
      </w:r>
      <w:r>
        <w:rPr>
          <w:rFonts w:ascii="Arial" w:eastAsia="Arial" w:hAnsi="Arial" w:cs="Arial"/>
        </w:rPr>
        <w:t xml:space="preserve"> </w:t>
      </w:r>
      <w:r>
        <w:t xml:space="preserve">Организация образовательной деятельности в школе регламентируется учебным планом, годовым календарным учебным графиком и расписанием занятий, разрабатываемыми и утверждаемыми школой самостоятельно.  </w:t>
      </w:r>
    </w:p>
    <w:p w:rsidR="003B0886" w:rsidRDefault="00B52DE0">
      <w:pPr>
        <w:spacing w:after="309" w:line="259" w:lineRule="auto"/>
        <w:ind w:left="449" w:right="0" w:firstLine="0"/>
        <w:jc w:val="left"/>
      </w:pPr>
      <w:r>
        <w:rPr>
          <w:b/>
        </w:rPr>
        <w:t xml:space="preserve"> </w:t>
      </w:r>
    </w:p>
    <w:p w:rsidR="003B0886" w:rsidRDefault="00B52DE0">
      <w:pPr>
        <w:pStyle w:val="1"/>
        <w:spacing w:after="293"/>
        <w:ind w:right="1"/>
      </w:pPr>
      <w:r>
        <w:t>П. Цели и задачи</w:t>
      </w:r>
      <w:r>
        <w:rPr>
          <w:sz w:val="28"/>
        </w:rPr>
        <w:t xml:space="preserve"> </w:t>
      </w:r>
    </w:p>
    <w:p w:rsidR="003B0886" w:rsidRDefault="00B52DE0">
      <w:pPr>
        <w:spacing w:after="49"/>
        <w:ind w:left="463" w:right="55"/>
      </w:pPr>
      <w:r>
        <w:t xml:space="preserve">2.1. Упорядочение учебно-воспитательного процесса в соответствие нормативно-правовыми документами; </w:t>
      </w:r>
    </w:p>
    <w:p w:rsidR="003B0886" w:rsidRDefault="00B52DE0">
      <w:pPr>
        <w:numPr>
          <w:ilvl w:val="0"/>
          <w:numId w:val="1"/>
        </w:numPr>
        <w:ind w:right="55"/>
      </w:pPr>
      <w:r>
        <w:t xml:space="preserve">2.06еспечение конституционных прав обучающихся </w:t>
      </w:r>
      <w:r>
        <w:tab/>
        <w:t xml:space="preserve">на </w:t>
      </w:r>
      <w:r>
        <w:tab/>
        <w:t xml:space="preserve">образование </w:t>
      </w:r>
      <w:r>
        <w:tab/>
        <w:t xml:space="preserve">и здоровьесбережение. </w:t>
      </w:r>
    </w:p>
    <w:p w:rsidR="003B0886" w:rsidRDefault="00B52DE0">
      <w:pPr>
        <w:spacing w:after="103" w:line="259" w:lineRule="auto"/>
        <w:ind w:left="449" w:right="0" w:firstLine="0"/>
        <w:jc w:val="left"/>
      </w:pPr>
      <w:r>
        <w:t xml:space="preserve"> </w:t>
      </w:r>
    </w:p>
    <w:p w:rsidR="003B0886" w:rsidRDefault="00B52DE0">
      <w:pPr>
        <w:spacing w:after="203" w:line="259" w:lineRule="auto"/>
        <w:ind w:left="480" w:right="347"/>
        <w:jc w:val="center"/>
      </w:pPr>
      <w:r>
        <w:rPr>
          <w:b/>
          <w:sz w:val="30"/>
        </w:rPr>
        <w:t>III. Режим работы школы во время организации образовательного процесса.</w:t>
      </w:r>
      <w:r>
        <w:rPr>
          <w:b/>
        </w:rPr>
        <w:t xml:space="preserve"> </w:t>
      </w:r>
    </w:p>
    <w:p w:rsidR="003B0886" w:rsidRDefault="008D54DD">
      <w:pPr>
        <w:numPr>
          <w:ilvl w:val="1"/>
          <w:numId w:val="2"/>
        </w:numPr>
        <w:ind w:left="945" w:right="148" w:hanging="492"/>
      </w:pPr>
      <w:r>
        <w:t>Муниципальное казенное</w:t>
      </w:r>
      <w:r w:rsidR="00B52DE0">
        <w:t xml:space="preserve"> общеобразовательное</w:t>
      </w:r>
      <w:r>
        <w:t xml:space="preserve"> учреждение «Первомайская СОШ</w:t>
      </w:r>
      <w:r w:rsidR="00B52DE0">
        <w:t>» работает в режиме 6-тидневной учебной недели для обучающихся 9 — 11 классов, в режиме 5-тидневной учебной недели для обучающихся 1- 8 классов, осуществляет деятельность по следующему графику:</w:t>
      </w:r>
      <w:r w:rsidR="00B52DE0">
        <w:rPr>
          <w:noProof/>
        </w:rPr>
        <w:drawing>
          <wp:inline distT="0" distB="0" distL="0" distR="0">
            <wp:extent cx="12064" cy="30169"/>
            <wp:effectExtent l="0" t="0" r="0" b="0"/>
            <wp:docPr id="359" name="Picture 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4" cy="3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DE0">
        <w:t xml:space="preserve"> </w:t>
      </w:r>
    </w:p>
    <w:tbl>
      <w:tblPr>
        <w:tblStyle w:val="TableGrid"/>
        <w:tblW w:w="3756" w:type="dxa"/>
        <w:tblInd w:w="3443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733"/>
        <w:gridCol w:w="1019"/>
        <w:gridCol w:w="1004"/>
      </w:tblGrid>
      <w:tr w:rsidR="003B0886">
        <w:trPr>
          <w:trHeight w:val="430"/>
        </w:trPr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110" w:right="0" w:firstLine="0"/>
            </w:pPr>
            <w:r>
              <w:t xml:space="preserve">День недели  </w:t>
            </w:r>
          </w:p>
        </w:tc>
        <w:tc>
          <w:tcPr>
            <w:tcW w:w="2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108" w:right="0" w:firstLine="0"/>
            </w:pPr>
            <w:r>
              <w:t xml:space="preserve">Режим </w:t>
            </w:r>
            <w:r>
              <w:rPr>
                <w:sz w:val="30"/>
              </w:rPr>
              <w:t>работы</w:t>
            </w:r>
          </w:p>
        </w:tc>
      </w:tr>
      <w:tr w:rsidR="003B0886">
        <w:trPr>
          <w:trHeight w:val="406"/>
        </w:trPr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106" w:right="0" w:firstLine="0"/>
            </w:pPr>
            <w:r>
              <w:t xml:space="preserve">Понедельник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886" w:rsidRDefault="00B52DE0">
            <w:pPr>
              <w:spacing w:after="0" w:line="259" w:lineRule="auto"/>
              <w:ind w:left="50" w:right="0" w:firstLine="0"/>
              <w:jc w:val="left"/>
            </w:pPr>
            <w:r>
              <w:t xml:space="preserve">7.00 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0886" w:rsidRDefault="008D54DD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  <w:r w:rsidR="00B52DE0">
              <w:t xml:space="preserve">.00 </w:t>
            </w:r>
          </w:p>
        </w:tc>
      </w:tr>
      <w:tr w:rsidR="003B0886">
        <w:trPr>
          <w:trHeight w:val="406"/>
        </w:trPr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106" w:right="0" w:firstLine="0"/>
              <w:jc w:val="left"/>
            </w:pPr>
            <w:r>
              <w:t xml:space="preserve">Вторник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886" w:rsidRDefault="00B52DE0">
            <w:pPr>
              <w:spacing w:after="0" w:line="259" w:lineRule="auto"/>
              <w:ind w:left="50" w:right="0" w:firstLine="0"/>
              <w:jc w:val="left"/>
            </w:pPr>
            <w:r>
              <w:t xml:space="preserve">7.00 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8D54DD">
              <w:t>8</w:t>
            </w:r>
            <w:r>
              <w:t xml:space="preserve">.00 </w:t>
            </w:r>
          </w:p>
        </w:tc>
      </w:tr>
      <w:tr w:rsidR="003B0886">
        <w:trPr>
          <w:trHeight w:val="406"/>
        </w:trPr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115" w:right="0" w:firstLine="0"/>
              <w:jc w:val="left"/>
            </w:pPr>
            <w:r>
              <w:t xml:space="preserve">Среда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886" w:rsidRDefault="00B52DE0">
            <w:pPr>
              <w:spacing w:after="0" w:line="259" w:lineRule="auto"/>
              <w:ind w:left="50" w:right="0" w:firstLine="0"/>
              <w:jc w:val="left"/>
            </w:pPr>
            <w:r>
              <w:t xml:space="preserve">7.00 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5" w:right="0" w:firstLine="0"/>
              <w:jc w:val="left"/>
            </w:pPr>
            <w:r>
              <w:t>1</w:t>
            </w:r>
            <w:r w:rsidR="008D54DD">
              <w:t>8</w:t>
            </w:r>
            <w:r>
              <w:t xml:space="preserve">.00 </w:t>
            </w:r>
          </w:p>
        </w:tc>
      </w:tr>
      <w:tr w:rsidR="003B0886">
        <w:trPr>
          <w:trHeight w:val="406"/>
        </w:trPr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106" w:right="0" w:firstLine="0"/>
              <w:jc w:val="left"/>
            </w:pPr>
            <w:r>
              <w:t xml:space="preserve">Четверг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886" w:rsidRDefault="00B52DE0">
            <w:pPr>
              <w:spacing w:after="0" w:line="259" w:lineRule="auto"/>
              <w:ind w:left="55" w:right="0" w:firstLine="0"/>
              <w:jc w:val="left"/>
            </w:pPr>
            <w:r>
              <w:t xml:space="preserve">7.00 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5" w:right="0" w:firstLine="0"/>
              <w:jc w:val="left"/>
            </w:pPr>
            <w:r>
              <w:t>1</w:t>
            </w:r>
            <w:r w:rsidR="008D54DD">
              <w:t>8</w:t>
            </w:r>
            <w:r>
              <w:t xml:space="preserve">.00 </w:t>
            </w:r>
          </w:p>
        </w:tc>
      </w:tr>
      <w:tr w:rsidR="003B0886">
        <w:trPr>
          <w:trHeight w:val="406"/>
        </w:trPr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110" w:right="0" w:firstLine="0"/>
              <w:jc w:val="left"/>
            </w:pPr>
            <w:r>
              <w:t xml:space="preserve">Пятница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886" w:rsidRDefault="00B52DE0">
            <w:pPr>
              <w:spacing w:after="0" w:line="259" w:lineRule="auto"/>
              <w:ind w:left="55" w:right="0" w:firstLine="0"/>
              <w:jc w:val="left"/>
            </w:pPr>
            <w:r>
              <w:t xml:space="preserve">7.00 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5" w:right="0" w:firstLine="0"/>
              <w:jc w:val="left"/>
            </w:pPr>
            <w:r>
              <w:t>1</w:t>
            </w:r>
            <w:r w:rsidR="008D54DD">
              <w:t>8</w:t>
            </w:r>
            <w:r>
              <w:t xml:space="preserve">.00 </w:t>
            </w:r>
          </w:p>
        </w:tc>
      </w:tr>
      <w:tr w:rsidR="003B0886">
        <w:trPr>
          <w:trHeight w:val="406"/>
        </w:trPr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115" w:right="0" w:firstLine="0"/>
              <w:jc w:val="left"/>
            </w:pPr>
            <w:r>
              <w:lastRenderedPageBreak/>
              <w:t xml:space="preserve">Суббота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886" w:rsidRDefault="00B52DE0">
            <w:pPr>
              <w:spacing w:after="0" w:line="259" w:lineRule="auto"/>
              <w:ind w:left="55" w:right="0" w:firstLine="0"/>
              <w:jc w:val="left"/>
            </w:pPr>
            <w:r>
              <w:t xml:space="preserve">7.00 </w:t>
            </w: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5" w:right="0" w:firstLine="0"/>
              <w:jc w:val="left"/>
            </w:pPr>
            <w:r>
              <w:t>1</w:t>
            </w:r>
            <w:r w:rsidR="008D54DD">
              <w:t>3</w:t>
            </w:r>
            <w:r>
              <w:t xml:space="preserve">.00 </w:t>
            </w:r>
          </w:p>
        </w:tc>
      </w:tr>
      <w:tr w:rsidR="003B0886">
        <w:trPr>
          <w:trHeight w:val="406"/>
        </w:trPr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110" w:right="0" w:firstLine="0"/>
            </w:pPr>
            <w:r>
              <w:t xml:space="preserve">Воскресенье </w:t>
            </w:r>
          </w:p>
        </w:tc>
        <w:tc>
          <w:tcPr>
            <w:tcW w:w="2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2" w:right="0" w:firstLine="0"/>
              <w:jc w:val="left"/>
            </w:pPr>
            <w:r>
              <w:t xml:space="preserve">Выходной </w:t>
            </w:r>
          </w:p>
        </w:tc>
      </w:tr>
    </w:tbl>
    <w:p w:rsidR="003B0886" w:rsidRDefault="00B52DE0">
      <w:pPr>
        <w:ind w:left="453" w:right="55" w:firstLine="691"/>
      </w:pPr>
      <w:r>
        <w:t xml:space="preserve">В ночное время, выходные и праздничные дни осуществляется дежурство сторожей. </w:t>
      </w:r>
    </w:p>
    <w:p w:rsidR="003B0886" w:rsidRDefault="00B52DE0">
      <w:pPr>
        <w:numPr>
          <w:ilvl w:val="1"/>
          <w:numId w:val="2"/>
        </w:numPr>
        <w:ind w:left="945" w:right="148" w:hanging="492"/>
      </w:pPr>
      <w:r>
        <w:t xml:space="preserve">Учебный год начинается 1 сентября. Продолжительность учебного года в 1-х классах —33 недели, 2-8,10 классах —34 недели и в 9,11 классах —34 недели без учета итоговой аттестации;  </w:t>
      </w:r>
    </w:p>
    <w:p w:rsidR="003B0886" w:rsidRDefault="00B52DE0">
      <w:pPr>
        <w:ind w:left="453" w:right="137" w:firstLine="706"/>
      </w:pPr>
      <w:r>
        <w:t>Образоват</w:t>
      </w:r>
      <w:r w:rsidR="008D54DD">
        <w:t>ельное учреждение работает в одну смену. Занятия для 1-</w:t>
      </w:r>
      <w:r>
        <w:t xml:space="preserve">11-х классов проводятся </w:t>
      </w:r>
      <w:r w:rsidR="008D54DD">
        <w:t>в первую смену</w:t>
      </w:r>
      <w:r>
        <w:t xml:space="preserve">. </w:t>
      </w:r>
    </w:p>
    <w:p w:rsidR="003B0886" w:rsidRDefault="00B52DE0">
      <w:pPr>
        <w:numPr>
          <w:ilvl w:val="1"/>
          <w:numId w:val="2"/>
        </w:numPr>
        <w:ind w:left="945" w:right="148" w:hanging="492"/>
      </w:pPr>
      <w:r>
        <w:t xml:space="preserve">Учебный год на 1, II уровнях обучения делится на 4 четверти. Учебные четверти чередуются с каникулами, которые регулируется ежегодно календарным учебным графиком. Для обучающихся 1 класса устанавливаются дополнительные каникулы (7 календарных дней). Учебный год на III уровне обучения делится на два полугодия. </w:t>
      </w:r>
    </w:p>
    <w:p w:rsidR="003B0886" w:rsidRDefault="008D54DD">
      <w:pPr>
        <w:numPr>
          <w:ilvl w:val="1"/>
          <w:numId w:val="2"/>
        </w:numPr>
        <w:ind w:left="945" w:right="148" w:hanging="492"/>
      </w:pPr>
      <w:r>
        <w:t>Начало занятий  8.3</w:t>
      </w:r>
      <w:r w:rsidR="00B52DE0">
        <w:t xml:space="preserve">0 часов Продолжительность урока: </w:t>
      </w:r>
    </w:p>
    <w:p w:rsidR="003B0886" w:rsidRDefault="00B52DE0">
      <w:pPr>
        <w:spacing w:after="49" w:line="259" w:lineRule="auto"/>
        <w:ind w:left="2220" w:right="0" w:firstLine="0"/>
        <w:jc w:val="left"/>
      </w:pPr>
      <w:r>
        <w:rPr>
          <w:u w:val="single" w:color="000000"/>
        </w:rPr>
        <w:t>2-11 классы</w:t>
      </w:r>
      <w:r>
        <w:t xml:space="preserve"> - 40 минут; </w:t>
      </w:r>
    </w:p>
    <w:p w:rsidR="003B0886" w:rsidRDefault="00B52DE0">
      <w:pPr>
        <w:spacing w:after="58" w:line="259" w:lineRule="auto"/>
        <w:ind w:left="0" w:right="4" w:firstLine="0"/>
        <w:jc w:val="right"/>
      </w:pPr>
      <w:r>
        <w:rPr>
          <w:u w:val="single" w:color="000000"/>
        </w:rPr>
        <w:t>1 классы</w:t>
      </w:r>
      <w:r>
        <w:t xml:space="preserve"> - в сентябре, октябре - по З урока в день по 35 минут </w:t>
      </w:r>
    </w:p>
    <w:p w:rsidR="003B0886" w:rsidRDefault="00B52DE0">
      <w:pPr>
        <w:ind w:left="392" w:right="55"/>
      </w:pPr>
      <w:r>
        <w:t xml:space="preserve">каждый, в ноябре-декабре - по 4 урока по 35 минут каждый; январь - май - по 4 урока по 40 минут каждый. С целью реализации образовательной программы по предметам 4-5 уроком занятия проводятся по программе, но во внеурочной форме. </w:t>
      </w:r>
    </w:p>
    <w:p w:rsidR="003B0886" w:rsidRDefault="00B52DE0">
      <w:pPr>
        <w:spacing w:after="371"/>
        <w:ind w:left="453" w:right="55" w:firstLine="691"/>
      </w:pPr>
      <w:r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нагрузки: </w:t>
      </w:r>
    </w:p>
    <w:p w:rsidR="003B0886" w:rsidRDefault="00B52DE0">
      <w:pPr>
        <w:ind w:left="463" w:right="55"/>
      </w:pPr>
      <w:r>
        <w:t xml:space="preserve">Максимально допустимая недельная нагрузка в академических часах </w:t>
      </w:r>
    </w:p>
    <w:tbl>
      <w:tblPr>
        <w:tblStyle w:val="TableGrid"/>
        <w:tblW w:w="10135" w:type="dxa"/>
        <w:tblInd w:w="190" w:type="dxa"/>
        <w:tblCellMar>
          <w:top w:w="1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3755"/>
        <w:gridCol w:w="3833"/>
      </w:tblGrid>
      <w:tr w:rsidR="003B0886">
        <w:trPr>
          <w:trHeight w:val="710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0" w:right="0" w:firstLine="0"/>
              <w:jc w:val="left"/>
            </w:pPr>
            <w:r>
              <w:t xml:space="preserve">Классы 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75" w:right="0" w:hanging="73"/>
              <w:jc w:val="left"/>
            </w:pPr>
            <w:r>
              <w:t xml:space="preserve">При 6-дневной неделе, не более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74" w:right="0" w:hanging="72"/>
            </w:pPr>
            <w:r>
              <w:t xml:space="preserve">При 5-дневной неделе, не более </w:t>
            </w:r>
          </w:p>
        </w:tc>
      </w:tr>
      <w:tr w:rsidR="003B0886">
        <w:trPr>
          <w:trHeight w:val="524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1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02" w:right="0" w:firstLine="0"/>
              <w:jc w:val="left"/>
            </w:pPr>
            <w:r>
              <w:t xml:space="preserve">      21 </w:t>
            </w:r>
          </w:p>
        </w:tc>
      </w:tr>
      <w:tr w:rsidR="003B0886">
        <w:trPr>
          <w:trHeight w:val="521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07" w:right="0" w:firstLine="0"/>
              <w:jc w:val="left"/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11" w:right="0" w:firstLine="0"/>
              <w:jc w:val="left"/>
            </w:pPr>
            <w:r>
              <w:t xml:space="preserve">      23 </w:t>
            </w:r>
          </w:p>
        </w:tc>
      </w:tr>
      <w:tr w:rsidR="003B0886">
        <w:trPr>
          <w:trHeight w:val="523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07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11" w:right="0" w:firstLine="0"/>
              <w:jc w:val="left"/>
            </w:pPr>
            <w:r>
              <w:t xml:space="preserve">      23 </w:t>
            </w:r>
          </w:p>
        </w:tc>
      </w:tr>
      <w:tr w:rsidR="003B0886">
        <w:trPr>
          <w:trHeight w:val="523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12" w:right="0"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11" w:right="0" w:firstLine="0"/>
              <w:jc w:val="left"/>
            </w:pPr>
            <w:r>
              <w:t xml:space="preserve">      23 </w:t>
            </w:r>
          </w:p>
        </w:tc>
      </w:tr>
      <w:tr w:rsidR="003B0886">
        <w:trPr>
          <w:trHeight w:val="521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12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21" w:right="0" w:firstLine="0"/>
              <w:jc w:val="left"/>
            </w:pPr>
            <w:r>
              <w:t xml:space="preserve">      29 </w:t>
            </w:r>
          </w:p>
        </w:tc>
      </w:tr>
      <w:tr w:rsidR="003B0886">
        <w:trPr>
          <w:trHeight w:val="523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21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21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1267" w:right="0" w:firstLine="0"/>
              <w:jc w:val="left"/>
            </w:pPr>
            <w:r>
              <w:t xml:space="preserve">30 </w:t>
            </w:r>
          </w:p>
        </w:tc>
      </w:tr>
      <w:tr w:rsidR="003B0886">
        <w:trPr>
          <w:trHeight w:val="524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21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07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1267" w:right="0" w:firstLine="0"/>
              <w:jc w:val="left"/>
            </w:pPr>
            <w:r>
              <w:t xml:space="preserve">32 </w:t>
            </w:r>
          </w:p>
        </w:tc>
      </w:tr>
      <w:tr w:rsidR="003B0886">
        <w:trPr>
          <w:trHeight w:val="521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24" w:right="0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14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1265" w:right="0" w:firstLine="0"/>
              <w:jc w:val="left"/>
            </w:pPr>
            <w:r>
              <w:t xml:space="preserve">33 </w:t>
            </w:r>
          </w:p>
        </w:tc>
      </w:tr>
      <w:tr w:rsidR="003B0886">
        <w:trPr>
          <w:trHeight w:val="523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24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14" w:right="0" w:firstLine="0"/>
              <w:jc w:val="left"/>
            </w:pPr>
            <w:r>
              <w:t xml:space="preserve">36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0886">
        <w:trPr>
          <w:trHeight w:val="523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10 - 11 </w:t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819" w:right="0" w:firstLine="0"/>
              <w:jc w:val="left"/>
            </w:pPr>
            <w:r>
              <w:t xml:space="preserve">37 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86" w:rsidRDefault="00B52DE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B0886" w:rsidRDefault="00B52DE0">
      <w:pPr>
        <w:spacing w:after="61"/>
        <w:ind w:left="453" w:right="371" w:firstLine="706"/>
      </w:pPr>
      <w:r>
        <w:t xml:space="preserve">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 </w:t>
      </w:r>
    </w:p>
    <w:p w:rsidR="003B0886" w:rsidRDefault="00B52DE0">
      <w:pPr>
        <w:numPr>
          <w:ilvl w:val="0"/>
          <w:numId w:val="3"/>
        </w:numPr>
        <w:ind w:right="55" w:hanging="756"/>
      </w:pPr>
      <w:r>
        <w:t xml:space="preserve">для обучающихся 1-х классов не более 4 уроков и 1 день в неделю - не более 5 уроков за счет урока физической культуры; </w:t>
      </w:r>
    </w:p>
    <w:p w:rsidR="003B0886" w:rsidRDefault="00B52DE0">
      <w:pPr>
        <w:numPr>
          <w:ilvl w:val="0"/>
          <w:numId w:val="3"/>
        </w:numPr>
        <w:spacing w:after="49"/>
        <w:ind w:right="55" w:hanging="756"/>
      </w:pPr>
      <w:r w:rsidRPr="00B52DE0">
        <w:rPr>
          <w:color w:val="FF0000"/>
        </w:rPr>
        <w:t>для обучающихся 2 - 4-х классов - не более 5 уроков, и один раз в неделю 6 уроков за счет урока физической культуры при 6-дневной учебной неделе</w:t>
      </w:r>
      <w:r>
        <w:t xml:space="preserve">; </w:t>
      </w:r>
    </w:p>
    <w:p w:rsidR="003B0886" w:rsidRDefault="00B52DE0">
      <w:pPr>
        <w:numPr>
          <w:ilvl w:val="0"/>
          <w:numId w:val="3"/>
        </w:numPr>
        <w:spacing w:after="45"/>
        <w:ind w:right="55" w:hanging="756"/>
      </w:pPr>
      <w:r>
        <w:t xml:space="preserve">для обучающихся 5 - 6-х классов - не более 7 уроков; </w:t>
      </w:r>
    </w:p>
    <w:p w:rsidR="003B0886" w:rsidRDefault="00B52DE0">
      <w:pPr>
        <w:numPr>
          <w:ilvl w:val="0"/>
          <w:numId w:val="3"/>
        </w:numPr>
        <w:ind w:right="55" w:hanging="756"/>
      </w:pPr>
      <w:r>
        <w:t xml:space="preserve">для обучающихся 7 - 11-х классов - не более 8 уроков. </w:t>
      </w:r>
    </w:p>
    <w:p w:rsidR="003B0886" w:rsidRDefault="00B52DE0">
      <w:pPr>
        <w:ind w:left="463" w:right="55"/>
      </w:pPr>
      <w:r>
        <w:t xml:space="preserve">З .5. Режим внеурочной деятельности </w:t>
      </w:r>
    </w:p>
    <w:p w:rsidR="003B0886" w:rsidRDefault="00B52DE0">
      <w:pPr>
        <w:ind w:left="382" w:right="55" w:firstLine="706"/>
      </w:pPr>
      <w:r>
        <w:t xml:space="preserve">Занятия обучающихся в рамках урочной и внеурочной деятельности осуществляется в соответствии санитарно-эпидемиологическим законодательством. </w:t>
      </w:r>
    </w:p>
    <w:p w:rsidR="00B52DE0" w:rsidRDefault="00B52DE0" w:rsidP="00B52DE0">
      <w:pPr>
        <w:ind w:left="453" w:right="439" w:firstLine="694"/>
      </w:pPr>
      <w:r>
        <w:t xml:space="preserve">Занятия в рамках внеурочной деятельности для учащихся первой смены начинаются через 40 минут после учебных занятий. </w:t>
      </w:r>
    </w:p>
    <w:p w:rsidR="003B0886" w:rsidRDefault="00B52DE0" w:rsidP="00B52DE0">
      <w:pPr>
        <w:ind w:left="453" w:right="439" w:firstLine="694"/>
      </w:pPr>
      <w:r>
        <w:t xml:space="preserve">Перед началом каждого урока подается звонок. По окончании урока учитель и обучающиеся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 </w:t>
      </w:r>
    </w:p>
    <w:p w:rsidR="003B0886" w:rsidRDefault="00B52DE0">
      <w:pPr>
        <w:numPr>
          <w:ilvl w:val="1"/>
          <w:numId w:val="4"/>
        </w:numPr>
        <w:ind w:left="1084" w:right="55" w:hanging="631"/>
      </w:pPr>
      <w:r>
        <w:t xml:space="preserve">Дежурство по школе педагогов, классных коллективов и их классных руководителей осуществляются в соответствии с графиком дежурств, </w:t>
      </w:r>
      <w:r>
        <w:lastRenderedPageBreak/>
        <w:t xml:space="preserve">составленным заместителем директора по воспитательной работе в начале каждого учебного года,  утвержденным директором школы и регламентируется локальным актом школы. </w:t>
      </w:r>
    </w:p>
    <w:p w:rsidR="003B0886" w:rsidRDefault="00B52DE0">
      <w:pPr>
        <w:numPr>
          <w:ilvl w:val="1"/>
          <w:numId w:val="4"/>
        </w:numPr>
        <w:ind w:left="1084" w:right="55" w:hanging="631"/>
      </w:pPr>
      <w:r>
        <w:t xml:space="preserve">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 </w:t>
      </w:r>
    </w:p>
    <w:p w:rsidR="003B0886" w:rsidRDefault="00B52DE0">
      <w:pPr>
        <w:numPr>
          <w:ilvl w:val="1"/>
          <w:numId w:val="4"/>
        </w:numPr>
        <w:ind w:left="1084" w:right="55" w:hanging="631"/>
      </w:pPr>
      <w:r>
        <w:t xml:space="preserve">Учителям категорически запрещается впускать в класс посторонних лиц без предварительного разрешения директора школы, а в случае его отсутствия дежурного администратора. </w:t>
      </w:r>
    </w:p>
    <w:p w:rsidR="003B0886" w:rsidRDefault="00B52DE0">
      <w:pPr>
        <w:numPr>
          <w:ilvl w:val="1"/>
          <w:numId w:val="4"/>
        </w:numPr>
        <w:ind w:left="1084" w:right="55" w:hanging="631"/>
      </w:pPr>
      <w:r>
        <w:t xml:space="preserve">Ответственному лицу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 </w:t>
      </w:r>
    </w:p>
    <w:p w:rsidR="003B0886" w:rsidRDefault="00B52DE0">
      <w:pPr>
        <w:numPr>
          <w:ilvl w:val="1"/>
          <w:numId w:val="4"/>
        </w:numPr>
        <w:ind w:left="1084" w:right="55" w:hanging="631"/>
      </w:pPr>
      <w:r>
        <w:t xml:space="preserve">Педагогам категорически запрещается вести прием родителей во время уроков. Встречи педагогов и родителей обучающихся осуществляются на переменах или вне уроков педагога по предварительной договоренности. </w:t>
      </w:r>
    </w:p>
    <w:p w:rsidR="003B0886" w:rsidRDefault="00B52DE0">
      <w:pPr>
        <w:numPr>
          <w:ilvl w:val="1"/>
          <w:numId w:val="4"/>
        </w:numPr>
        <w:spacing w:after="0" w:line="311" w:lineRule="auto"/>
        <w:ind w:left="1084" w:right="55" w:hanging="631"/>
      </w:pPr>
      <w:r>
        <w:t xml:space="preserve">Прием </w:t>
      </w:r>
      <w:r>
        <w:tab/>
        <w:t xml:space="preserve">родителей </w:t>
      </w:r>
      <w:r>
        <w:tab/>
        <w:t xml:space="preserve">(законных </w:t>
      </w:r>
      <w:r>
        <w:tab/>
        <w:t xml:space="preserve">представителей) </w:t>
      </w:r>
      <w:r>
        <w:tab/>
        <w:t xml:space="preserve">директором </w:t>
      </w:r>
      <w:r>
        <w:tab/>
        <w:t xml:space="preserve">школы осуществляется </w:t>
      </w:r>
      <w:r>
        <w:tab/>
        <w:t xml:space="preserve">каждый </w:t>
      </w:r>
      <w:r>
        <w:tab/>
        <w:t xml:space="preserve">день </w:t>
      </w:r>
      <w:r>
        <w:tab/>
        <w:t xml:space="preserve">с </w:t>
      </w:r>
      <w:r>
        <w:tab/>
        <w:t xml:space="preserve">15.00 </w:t>
      </w:r>
      <w:r>
        <w:tab/>
        <w:t xml:space="preserve">до </w:t>
      </w:r>
      <w:r>
        <w:tab/>
        <w:t xml:space="preserve">17.00 </w:t>
      </w:r>
      <w:r>
        <w:tab/>
        <w:t xml:space="preserve">по </w:t>
      </w:r>
      <w:r>
        <w:tab/>
        <w:t xml:space="preserve">предварительному согласованию. </w:t>
      </w:r>
    </w:p>
    <w:p w:rsidR="003B0886" w:rsidRDefault="00B52DE0">
      <w:pPr>
        <w:numPr>
          <w:ilvl w:val="1"/>
          <w:numId w:val="4"/>
        </w:numPr>
        <w:ind w:left="1084" w:right="55" w:hanging="631"/>
      </w:pPr>
      <w:r>
        <w:t xml:space="preserve">Педагогам категорически запрещается: </w:t>
      </w:r>
    </w:p>
    <w:p w:rsidR="003B0886" w:rsidRDefault="00B52DE0">
      <w:pPr>
        <w:numPr>
          <w:ilvl w:val="0"/>
          <w:numId w:val="3"/>
        </w:numPr>
        <w:ind w:right="55" w:hanging="756"/>
      </w:pPr>
      <w:r>
        <w:t xml:space="preserve">отпускать учеников с уроков на различные мероприятия без разрешения администрации школы; </w:t>
      </w:r>
    </w:p>
    <w:p w:rsidR="003B0886" w:rsidRDefault="00B52DE0">
      <w:pPr>
        <w:numPr>
          <w:ilvl w:val="0"/>
          <w:numId w:val="3"/>
        </w:numPr>
        <w:ind w:right="55" w:hanging="756"/>
      </w:pPr>
      <w:r>
        <w:t xml:space="preserve">удалять обучающихся из класса, морально или физически воздействовать на обучающихся; </w:t>
      </w:r>
    </w:p>
    <w:p w:rsidR="003B0886" w:rsidRDefault="00B52DE0">
      <w:pPr>
        <w:numPr>
          <w:ilvl w:val="0"/>
          <w:numId w:val="3"/>
        </w:numPr>
        <w:ind w:right="55" w:hanging="756"/>
      </w:pPr>
      <w:r>
        <w:t>производить замену уроков по договоренности между учителями без              разрешения администрации школы.</w:t>
      </w:r>
      <w:r>
        <w:rPr>
          <w:noProof/>
        </w:rPr>
        <w:drawing>
          <wp:inline distT="0" distB="0" distL="0" distR="0">
            <wp:extent cx="2539" cy="2539"/>
            <wp:effectExtent l="0" t="0" r="0" b="0"/>
            <wp:docPr id="971" name="Picture 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" name="Picture 9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3B0886" w:rsidRDefault="00B52DE0">
      <w:pPr>
        <w:ind w:left="578" w:right="55" w:hanging="125"/>
      </w:pPr>
      <w:r>
        <w:t xml:space="preserve">3.14. Организация воспитательного процесса в школе регламентируется расписанием работы группы продленного дня, кружков, секций, детских общественных объединений, внеклассных и внеурочных занятий. </w:t>
      </w:r>
    </w:p>
    <w:p w:rsidR="003B0886" w:rsidRDefault="00B52DE0">
      <w:pPr>
        <w:ind w:left="583" w:right="55" w:hanging="130"/>
      </w:pPr>
      <w:r>
        <w:t xml:space="preserve">3. 15. Классные руководители сопровождают детей в столовую, присутствуют при приеме пищи детьми и обеспечивают порядок. </w:t>
      </w:r>
    </w:p>
    <w:p w:rsidR="003B0886" w:rsidRDefault="00B52DE0">
      <w:pPr>
        <w:spacing w:after="71" w:line="259" w:lineRule="auto"/>
        <w:ind w:left="449" w:right="0" w:firstLine="0"/>
        <w:jc w:val="left"/>
      </w:pPr>
      <w:r>
        <w:t xml:space="preserve"> </w:t>
      </w:r>
    </w:p>
    <w:p w:rsidR="003B0886" w:rsidRDefault="00B52DE0">
      <w:pPr>
        <w:spacing w:after="0" w:line="270" w:lineRule="auto"/>
        <w:ind w:left="137" w:right="0"/>
        <w:jc w:val="center"/>
      </w:pPr>
      <w:r>
        <w:rPr>
          <w:b/>
        </w:rPr>
        <w:lastRenderedPageBreak/>
        <w:t xml:space="preserve">IV Режим работы в актированные дни.  </w:t>
      </w:r>
    </w:p>
    <w:p w:rsidR="003B0886" w:rsidRDefault="00B52DE0">
      <w:pPr>
        <w:spacing w:after="69" w:line="259" w:lineRule="auto"/>
        <w:ind w:left="14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B0886" w:rsidRDefault="00B52DE0">
      <w:pPr>
        <w:ind w:left="156" w:right="1096"/>
      </w:pPr>
      <w:r>
        <w:rPr>
          <w:sz w:val="25"/>
        </w:rPr>
        <w:t>4.1.</w:t>
      </w:r>
      <w:r>
        <w:rPr>
          <w:rFonts w:ascii="Arial" w:eastAsia="Arial" w:hAnsi="Arial" w:cs="Arial"/>
          <w:sz w:val="25"/>
        </w:rPr>
        <w:t xml:space="preserve"> </w:t>
      </w:r>
      <w:r>
        <w:t xml:space="preserve">Актированные дни - дни, в которые возможно непосещение учебных занятий обучающимся общеобразовательных учреждений в связи с неблагоприятными погодным условиям.  </w:t>
      </w:r>
    </w:p>
    <w:p w:rsidR="003B0886" w:rsidRDefault="00B52DE0">
      <w:pPr>
        <w:ind w:left="156" w:right="55"/>
      </w:pPr>
      <w:r>
        <w:rPr>
          <w:sz w:val="25"/>
        </w:rPr>
        <w:t>4.2.</w:t>
      </w:r>
      <w:r>
        <w:rPr>
          <w:rFonts w:ascii="Arial" w:eastAsia="Arial" w:hAnsi="Arial" w:cs="Arial"/>
          <w:sz w:val="25"/>
        </w:rPr>
        <w:t xml:space="preserve"> </w:t>
      </w:r>
      <w:r>
        <w:t xml:space="preserve">Температурный режим воздуха для объявления актированного дня:  </w:t>
      </w:r>
    </w:p>
    <w:p w:rsidR="003B0886" w:rsidRDefault="00B52DE0">
      <w:pPr>
        <w:numPr>
          <w:ilvl w:val="0"/>
          <w:numId w:val="5"/>
        </w:numPr>
        <w:ind w:right="55" w:hanging="164"/>
      </w:pPr>
      <w:r>
        <w:t xml:space="preserve">для 1 - 4 классов: - 32° С и ниже. </w:t>
      </w:r>
    </w:p>
    <w:p w:rsidR="003B0886" w:rsidRDefault="00B52DE0">
      <w:pPr>
        <w:numPr>
          <w:ilvl w:val="0"/>
          <w:numId w:val="5"/>
        </w:numPr>
        <w:ind w:right="55" w:hanging="164"/>
      </w:pPr>
      <w:r>
        <w:t xml:space="preserve">для 5-11 классов: - 35° С и ниже.  </w:t>
      </w:r>
    </w:p>
    <w:p w:rsidR="003B0886" w:rsidRDefault="00B52DE0">
      <w:pPr>
        <w:ind w:left="156" w:right="55"/>
      </w:pPr>
      <w:r>
        <w:t xml:space="preserve">4.3 Директор издает приказ об организации работы учреждения в актированные дни.  </w:t>
      </w:r>
    </w:p>
    <w:p w:rsidR="003B0886" w:rsidRDefault="00B52DE0">
      <w:pPr>
        <w:ind w:left="156" w:right="55"/>
      </w:pPr>
      <w:r>
        <w:t xml:space="preserve">4.4. Классные руководители своевременно проводят инструктажи с обучающимися и их родителями по разъяснению ответственности за сохранение здоровья обучающихся и мер предосторожности в актированные дни.  </w:t>
      </w:r>
    </w:p>
    <w:p w:rsidR="003B0886" w:rsidRDefault="00B52DE0">
      <w:pPr>
        <w:spacing w:after="62" w:line="259" w:lineRule="auto"/>
        <w:ind w:left="300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B0886" w:rsidRDefault="00B52DE0">
      <w:pPr>
        <w:spacing w:after="0" w:line="259" w:lineRule="auto"/>
        <w:ind w:left="1913" w:right="0" w:firstLine="0"/>
        <w:jc w:val="left"/>
      </w:pPr>
      <w:r>
        <w:rPr>
          <w:b/>
        </w:rPr>
        <w:t xml:space="preserve">                       V Заключение.</w:t>
      </w:r>
      <w:r>
        <w:t xml:space="preserve"> </w:t>
      </w:r>
    </w:p>
    <w:p w:rsidR="003B0886" w:rsidRDefault="00B52DE0">
      <w:pPr>
        <w:spacing w:after="68" w:line="259" w:lineRule="auto"/>
        <w:ind w:left="358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B0886" w:rsidRDefault="00B52DE0">
      <w:pPr>
        <w:numPr>
          <w:ilvl w:val="1"/>
          <w:numId w:val="6"/>
        </w:numPr>
        <w:ind w:right="55"/>
      </w:pPr>
      <w:r>
        <w:t xml:space="preserve">Настоящее положение вступает в силу после утверждения Педагогическим советом школы и вводится в действие приказом директора школы, после чего публикуется на сайте школы.  </w:t>
      </w:r>
    </w:p>
    <w:p w:rsidR="003B0886" w:rsidRDefault="00B52DE0">
      <w:pPr>
        <w:numPr>
          <w:ilvl w:val="1"/>
          <w:numId w:val="6"/>
        </w:numPr>
        <w:ind w:right="55"/>
      </w:pPr>
      <w:r>
        <w:t xml:space="preserve">В действующее Положение могут быть внесены изменения и дополнения в связи с изменениями в существующих нормативных актах, в связи с решениями Педагогического совета школы.   </w:t>
      </w:r>
    </w:p>
    <w:p w:rsidR="003B0886" w:rsidRDefault="00B52DE0">
      <w:pPr>
        <w:numPr>
          <w:ilvl w:val="1"/>
          <w:numId w:val="6"/>
        </w:numPr>
        <w:ind w:right="55"/>
      </w:pPr>
      <w:r>
        <w:t xml:space="preserve">Изменения и дополнения, принятые после согласования с Педагогическим советом, вносятся путем издания приказа директора школы о внесении изменений в действующий локальный акт.    </w:t>
      </w:r>
    </w:p>
    <w:p w:rsidR="003B0886" w:rsidRDefault="00B52DE0">
      <w:pPr>
        <w:spacing w:after="0" w:line="259" w:lineRule="auto"/>
        <w:ind w:left="142" w:right="0" w:firstLine="0"/>
        <w:jc w:val="left"/>
      </w:pPr>
      <w:r>
        <w:t xml:space="preserve">  </w:t>
      </w:r>
    </w:p>
    <w:p w:rsidR="003B0886" w:rsidRDefault="00B52DE0">
      <w:pPr>
        <w:spacing w:after="0" w:line="259" w:lineRule="auto"/>
        <w:ind w:left="449" w:right="0" w:firstLine="0"/>
        <w:jc w:val="left"/>
      </w:pPr>
      <w:r>
        <w:t xml:space="preserve"> </w:t>
      </w:r>
    </w:p>
    <w:sectPr w:rsidR="003B0886">
      <w:pgSz w:w="11904" w:h="16834"/>
      <w:pgMar w:top="1245" w:right="617" w:bottom="2231" w:left="10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31E"/>
    <w:multiLevelType w:val="multilevel"/>
    <w:tmpl w:val="614635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46032B"/>
    <w:multiLevelType w:val="multilevel"/>
    <w:tmpl w:val="82AA5A2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F02E5D"/>
    <w:multiLevelType w:val="hybridMultilevel"/>
    <w:tmpl w:val="CA6041E8"/>
    <w:lvl w:ilvl="0" w:tplc="E660AF18">
      <w:start w:val="2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00A3E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7840D4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6A2D6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2A4B6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65370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E87F8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363D6C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21118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962714"/>
    <w:multiLevelType w:val="multilevel"/>
    <w:tmpl w:val="C7BC20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AE54E0"/>
    <w:multiLevelType w:val="hybridMultilevel"/>
    <w:tmpl w:val="BC46451C"/>
    <w:lvl w:ilvl="0" w:tplc="923CA476">
      <w:start w:val="1"/>
      <w:numFmt w:val="bullet"/>
      <w:lvlText w:val="-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7E87FC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2F4F8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FE21A4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8D442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E0952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40AC0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6BAB4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A55B4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6548CF"/>
    <w:multiLevelType w:val="hybridMultilevel"/>
    <w:tmpl w:val="F9282A00"/>
    <w:lvl w:ilvl="0" w:tplc="B4D86EEE">
      <w:start w:val="1"/>
      <w:numFmt w:val="bullet"/>
      <w:lvlText w:val="-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D1A9918">
      <w:start w:val="1"/>
      <w:numFmt w:val="bullet"/>
      <w:lvlText w:val="o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12F342">
      <w:start w:val="1"/>
      <w:numFmt w:val="bullet"/>
      <w:lvlText w:val="▪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3CEDBC">
      <w:start w:val="1"/>
      <w:numFmt w:val="bullet"/>
      <w:lvlText w:val="•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9464AE">
      <w:start w:val="1"/>
      <w:numFmt w:val="bullet"/>
      <w:lvlText w:val="o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10A880">
      <w:start w:val="1"/>
      <w:numFmt w:val="bullet"/>
      <w:lvlText w:val="▪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5EDA04">
      <w:start w:val="1"/>
      <w:numFmt w:val="bullet"/>
      <w:lvlText w:val="•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988EAE">
      <w:start w:val="1"/>
      <w:numFmt w:val="bullet"/>
      <w:lvlText w:val="o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F05970">
      <w:start w:val="1"/>
      <w:numFmt w:val="bullet"/>
      <w:lvlText w:val="▪"/>
      <w:lvlJc w:val="left"/>
      <w:pPr>
        <w:ind w:left="6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86"/>
    <w:rsid w:val="002D7724"/>
    <w:rsid w:val="003B0886"/>
    <w:rsid w:val="008D54DD"/>
    <w:rsid w:val="00B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ED3EBC-6C33-46E2-8989-94FF77D9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95" w:lineRule="auto"/>
      <w:ind w:left="10" w:right="317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3"/>
      <w:ind w:left="4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Директор</cp:lastModifiedBy>
  <cp:revision>4</cp:revision>
  <dcterms:created xsi:type="dcterms:W3CDTF">2022-06-16T05:17:00Z</dcterms:created>
  <dcterms:modified xsi:type="dcterms:W3CDTF">2022-06-17T04:43:00Z</dcterms:modified>
</cp:coreProperties>
</file>